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36" w:rsidRDefault="00092336" w:rsidP="00092336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Зачет </w:t>
      </w:r>
      <w:r w:rsidRPr="00D10F87">
        <w:rPr>
          <w:b/>
          <w:sz w:val="28"/>
        </w:rPr>
        <w:t xml:space="preserve">по </w:t>
      </w:r>
      <w:r>
        <w:rPr>
          <w:b/>
          <w:sz w:val="28"/>
        </w:rPr>
        <w:t>эпидемиологии</w:t>
      </w:r>
      <w:r>
        <w:rPr>
          <w:sz w:val="28"/>
        </w:rPr>
        <w:t xml:space="preserve"> проводится на последнем практическом занятии при изучении дисциплины в 10 семестре.</w:t>
      </w:r>
    </w:p>
    <w:p w:rsidR="00092336" w:rsidRPr="00421819" w:rsidRDefault="00092336" w:rsidP="00092336">
      <w:pPr>
        <w:jc w:val="both"/>
        <w:rPr>
          <w:b/>
          <w:i/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        </w:t>
      </w:r>
      <w:r w:rsidRPr="00421819">
        <w:rPr>
          <w:b/>
          <w:i/>
          <w:sz w:val="28"/>
          <w:szCs w:val="28"/>
        </w:rPr>
        <w:t xml:space="preserve">Этапы проведения </w:t>
      </w:r>
      <w:r>
        <w:rPr>
          <w:b/>
          <w:i/>
          <w:sz w:val="28"/>
          <w:szCs w:val="28"/>
        </w:rPr>
        <w:t>зачета:</w:t>
      </w:r>
    </w:p>
    <w:p w:rsidR="00092336" w:rsidRPr="0020199C" w:rsidRDefault="00092336" w:rsidP="0009233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20199C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Pr="0020199C">
        <w:rPr>
          <w:sz w:val="28"/>
          <w:szCs w:val="28"/>
        </w:rPr>
        <w:t>тап - решение ситуационной задачи</w:t>
      </w:r>
      <w:r>
        <w:rPr>
          <w:sz w:val="28"/>
          <w:szCs w:val="28"/>
        </w:rPr>
        <w:t>;</w:t>
      </w:r>
    </w:p>
    <w:p w:rsidR="00092336" w:rsidRDefault="00092336" w:rsidP="00092336">
      <w:pPr>
        <w:pStyle w:val="2"/>
        <w:spacing w:after="0" w:line="240" w:lineRule="auto"/>
        <w:ind w:left="0"/>
        <w:jc w:val="both"/>
        <w:rPr>
          <w:sz w:val="28"/>
        </w:rPr>
      </w:pPr>
      <w:r>
        <w:rPr>
          <w:sz w:val="28"/>
          <w:szCs w:val="28"/>
        </w:rPr>
        <w:t xml:space="preserve">        2</w:t>
      </w:r>
      <w:r w:rsidRPr="0020199C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Pr="0020199C">
        <w:rPr>
          <w:sz w:val="28"/>
          <w:szCs w:val="28"/>
        </w:rPr>
        <w:t xml:space="preserve">тап – </w:t>
      </w:r>
      <w:r>
        <w:rPr>
          <w:sz w:val="28"/>
        </w:rPr>
        <w:t>устный ответ на вопросы.</w:t>
      </w:r>
    </w:p>
    <w:p w:rsidR="00092336" w:rsidRDefault="00092336" w:rsidP="00092336">
      <w:pPr>
        <w:pStyle w:val="2"/>
        <w:spacing w:after="0" w:line="240" w:lineRule="auto"/>
        <w:ind w:left="0"/>
        <w:jc w:val="both"/>
        <w:rPr>
          <w:sz w:val="28"/>
        </w:rPr>
      </w:pPr>
    </w:p>
    <w:p w:rsidR="00092336" w:rsidRPr="00A61ED3" w:rsidRDefault="00092336" w:rsidP="00092336">
      <w:pPr>
        <w:jc w:val="center"/>
        <w:rPr>
          <w:b/>
          <w:sz w:val="32"/>
          <w:szCs w:val="32"/>
        </w:rPr>
      </w:pPr>
      <w:r w:rsidRPr="00A61ED3">
        <w:rPr>
          <w:b/>
          <w:sz w:val="32"/>
          <w:szCs w:val="32"/>
        </w:rPr>
        <w:t xml:space="preserve">1. Этап </w:t>
      </w:r>
      <w:r>
        <w:rPr>
          <w:b/>
          <w:sz w:val="32"/>
          <w:szCs w:val="32"/>
        </w:rPr>
        <w:t>зачета –</w:t>
      </w:r>
      <w:r w:rsidRPr="00A61ED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решение ситуационных задач</w:t>
      </w:r>
      <w:r w:rsidRPr="00A61ED3">
        <w:rPr>
          <w:b/>
          <w:sz w:val="32"/>
          <w:szCs w:val="32"/>
        </w:rPr>
        <w:t>.</w:t>
      </w:r>
    </w:p>
    <w:p w:rsidR="00092336" w:rsidRDefault="00092336" w:rsidP="00092336">
      <w:pPr>
        <w:ind w:firstLine="131"/>
        <w:jc w:val="center"/>
        <w:rPr>
          <w:b/>
          <w:sz w:val="28"/>
          <w:szCs w:val="28"/>
        </w:rPr>
      </w:pPr>
    </w:p>
    <w:p w:rsidR="00092336" w:rsidRPr="003A5F67" w:rsidRDefault="00092336" w:rsidP="00092336">
      <w:pPr>
        <w:ind w:firstLine="131"/>
        <w:jc w:val="center"/>
        <w:rPr>
          <w:rFonts w:eastAsia="Calibri"/>
          <w:b/>
          <w:sz w:val="28"/>
          <w:szCs w:val="28"/>
          <w:lang w:eastAsia="en-US"/>
        </w:rPr>
      </w:pPr>
      <w:r w:rsidRPr="003A5F67">
        <w:rPr>
          <w:b/>
          <w:sz w:val="28"/>
          <w:szCs w:val="28"/>
        </w:rPr>
        <w:t xml:space="preserve">Примерные задачи </w:t>
      </w:r>
      <w:r w:rsidRPr="003A5F67">
        <w:rPr>
          <w:rFonts w:eastAsia="Calibri"/>
          <w:b/>
          <w:sz w:val="28"/>
          <w:szCs w:val="28"/>
          <w:lang w:eastAsia="en-US"/>
        </w:rPr>
        <w:t>по эпидемиологии</w:t>
      </w:r>
    </w:p>
    <w:p w:rsidR="00092336" w:rsidRDefault="00092336" w:rsidP="00092336">
      <w:pPr>
        <w:rPr>
          <w:b/>
        </w:rPr>
      </w:pPr>
    </w:p>
    <w:p w:rsidR="00092336" w:rsidRPr="003A5F67" w:rsidRDefault="00092336" w:rsidP="00092336">
      <w:pPr>
        <w:rPr>
          <w:b/>
        </w:rPr>
      </w:pPr>
      <w:r>
        <w:rPr>
          <w:b/>
        </w:rPr>
        <w:t>З</w:t>
      </w:r>
      <w:r w:rsidRPr="003A5F67">
        <w:rPr>
          <w:b/>
        </w:rPr>
        <w:t>адача № 1</w:t>
      </w:r>
    </w:p>
    <w:p w:rsidR="00092336" w:rsidRPr="00562220" w:rsidRDefault="00092336" w:rsidP="00092336"/>
    <w:p w:rsidR="00092336" w:rsidRPr="00562220" w:rsidRDefault="00092336" w:rsidP="00092336">
      <w:pPr>
        <w:pStyle w:val="a5"/>
        <w:ind w:left="0"/>
        <w:jc w:val="both"/>
      </w:pPr>
      <w:r w:rsidRPr="00562220">
        <w:t>В ГБУЗ АО «Родильный дом им. К.Н.Самойловой»»   за период с 4 по 11 февраля 2014 года среди новорожденных зарегистрировано 3 случая конъюнктивита, 1 случай омфалита. Одновременно у одной родильницы выявлен послеродовой мастит. У 6 из 62 человек (9,6%) персонала родильного отделения обнаружен золотистый стафилококк. Золотистый стафилококк обнаружен и в воздухе палаты интенсивной терапии для новорожденных. Заболевшие дети выявлены в палатах №4,5, в которых предусмотрено совместное пребывание матери и ребенка.</w:t>
      </w: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 xml:space="preserve">1. Оцените эпидемическую </w:t>
      </w:r>
      <w:proofErr w:type="gramStart"/>
      <w:r w:rsidRPr="00562220">
        <w:t>ситуацию</w:t>
      </w:r>
      <w:proofErr w:type="gramEnd"/>
      <w:r w:rsidRPr="00562220">
        <w:t xml:space="preserve"> сложившуюся в отделении.</w:t>
      </w: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>2.  Предположите источник возбудителя инфекции.</w:t>
      </w: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>3. Назначьте организационные мероприятия в родильном отделении.</w:t>
      </w: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>4. Назначьте противоэпидемические мероприятия в родильном отделении.</w:t>
      </w: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>5.Определите дополнительные мероприятия по профилактике ГСИ.</w:t>
      </w:r>
    </w:p>
    <w:p w:rsidR="00092336" w:rsidRDefault="00092336" w:rsidP="00092336">
      <w:pPr>
        <w:pStyle w:val="a5"/>
        <w:ind w:left="0"/>
        <w:jc w:val="both"/>
      </w:pPr>
    </w:p>
    <w:p w:rsidR="00092336" w:rsidRPr="000B0572" w:rsidRDefault="00092336" w:rsidP="00092336">
      <w:pPr>
        <w:pStyle w:val="a5"/>
        <w:ind w:left="0"/>
        <w:jc w:val="both"/>
        <w:rPr>
          <w:b/>
        </w:rPr>
      </w:pPr>
      <w:r w:rsidRPr="000B0572">
        <w:rPr>
          <w:b/>
        </w:rPr>
        <w:t>Задача №</w:t>
      </w:r>
      <w:r>
        <w:rPr>
          <w:b/>
        </w:rPr>
        <w:t xml:space="preserve"> </w:t>
      </w:r>
      <w:r w:rsidRPr="000B0572">
        <w:rPr>
          <w:b/>
        </w:rPr>
        <w:t>2</w:t>
      </w:r>
    </w:p>
    <w:p w:rsidR="00092336" w:rsidRPr="00562220" w:rsidRDefault="00092336" w:rsidP="00092336">
      <w:pPr>
        <w:pStyle w:val="a5"/>
        <w:ind w:left="0"/>
        <w:jc w:val="both"/>
      </w:pPr>
      <w:r w:rsidRPr="00562220">
        <w:t>Ребенок 4 лет, посещающий МДОУ № 140 (группа 5), заболел ОРВИ. После семи дней заболевания присоединился спазматический кашель, который усиливался в ночное время и сохранялся в течение нескольких дней. При обследовании установлено, что семья проживает в 2-х комнатной квартире. Состав семьи: мать и отец (место работы СЛДК), сестра 5 лет, посещает детский сад № 140 (группа 6), привита по возрасту, брат-школьник 15 лет (школа №43)</w:t>
      </w:r>
      <w:r>
        <w:t xml:space="preserve">. </w:t>
      </w:r>
      <w:r w:rsidRPr="00562220">
        <w:t>В группе 5 МДОУ №140 имеется трое детей с незаконченным вакцинальным комплексом (выполнено 2 прививки из 3). Групповая изоляция соблюдается частично, так как для групп  №3 и №4 имеется общий вход и  одна лестница.</w:t>
      </w:r>
    </w:p>
    <w:p w:rsidR="00092336" w:rsidRPr="00562220" w:rsidRDefault="00092336" w:rsidP="00092336">
      <w:pPr>
        <w:jc w:val="both"/>
      </w:pPr>
      <w:r w:rsidRPr="00562220">
        <w:t>1. Сформулируйте предварительный диагноз.</w:t>
      </w:r>
    </w:p>
    <w:p w:rsidR="00092336" w:rsidRPr="00562220" w:rsidRDefault="00092336" w:rsidP="00092336">
      <w:pPr>
        <w:jc w:val="both"/>
      </w:pPr>
      <w:r w:rsidRPr="00562220">
        <w:t>2. Назначьте противоэпидемические мероприятия в домашнем очаге коклюша.</w:t>
      </w:r>
    </w:p>
    <w:p w:rsidR="00092336" w:rsidRPr="00562220" w:rsidRDefault="00092336" w:rsidP="00092336">
      <w:pPr>
        <w:jc w:val="both"/>
      </w:pPr>
      <w:r w:rsidRPr="00562220">
        <w:t xml:space="preserve">3. </w:t>
      </w:r>
      <w:proofErr w:type="gramStart"/>
      <w:r w:rsidRPr="00562220">
        <w:t>Укажите</w:t>
      </w:r>
      <w:proofErr w:type="gramEnd"/>
      <w:r w:rsidRPr="00562220">
        <w:t xml:space="preserve"> какие противоэпидемические мероприятия необходимо провести по детскому саду.</w:t>
      </w:r>
    </w:p>
    <w:p w:rsidR="00092336" w:rsidRPr="00562220" w:rsidRDefault="00092336" w:rsidP="00092336">
      <w:pPr>
        <w:jc w:val="both"/>
      </w:pPr>
      <w:r w:rsidRPr="00562220">
        <w:t>4.   Укажите противоэпидемические мероприятия по школе.</w:t>
      </w:r>
    </w:p>
    <w:p w:rsidR="00092336" w:rsidRPr="00562220" w:rsidRDefault="00092336" w:rsidP="00092336">
      <w:pPr>
        <w:jc w:val="both"/>
      </w:pPr>
      <w:r w:rsidRPr="00562220">
        <w:t>5. Определите основные меры профилактики.</w:t>
      </w:r>
    </w:p>
    <w:p w:rsidR="00092336" w:rsidRPr="00562220" w:rsidRDefault="00092336" w:rsidP="00092336">
      <w:pPr>
        <w:spacing w:line="360" w:lineRule="auto"/>
        <w:jc w:val="both"/>
      </w:pPr>
    </w:p>
    <w:p w:rsidR="00092336" w:rsidRPr="000B0572" w:rsidRDefault="00092336" w:rsidP="00092336">
      <w:pPr>
        <w:jc w:val="both"/>
        <w:rPr>
          <w:b/>
        </w:rPr>
      </w:pPr>
      <w:r w:rsidRPr="000B0572">
        <w:rPr>
          <w:b/>
        </w:rPr>
        <w:t>Задача №</w:t>
      </w:r>
      <w:r>
        <w:rPr>
          <w:b/>
        </w:rPr>
        <w:t xml:space="preserve"> </w:t>
      </w:r>
      <w:r w:rsidRPr="000B0572">
        <w:rPr>
          <w:b/>
        </w:rPr>
        <w:t>3</w:t>
      </w:r>
    </w:p>
    <w:p w:rsidR="00092336" w:rsidRPr="00562220" w:rsidRDefault="00092336" w:rsidP="00092336">
      <w:pPr>
        <w:pStyle w:val="a5"/>
        <w:jc w:val="both"/>
      </w:pPr>
    </w:p>
    <w:p w:rsidR="00092336" w:rsidRPr="00562220" w:rsidRDefault="00092336" w:rsidP="00092336">
      <w:pPr>
        <w:jc w:val="both"/>
      </w:pPr>
      <w:r w:rsidRPr="00562220">
        <w:t xml:space="preserve">Среди населения одного из поселков Приморского района с 25.09.2013 по 05.10.2013 г.г. зарегистрирована вспышка острых кишечных инфекций с числом заболевших 59 человек. В эпидемический процесс вовлечены взрослые – 39 человек, 20 детей (преимущественно школьного возраста). Заболевание протекает в легкой форме. У 47 человек клинический диагноз подтвержден выделением </w:t>
      </w:r>
      <w:proofErr w:type="spellStart"/>
      <w:r w:rsidRPr="00562220">
        <w:t>шигеллы</w:t>
      </w:r>
      <w:proofErr w:type="spellEnd"/>
      <w:r w:rsidRPr="00562220">
        <w:t xml:space="preserve"> </w:t>
      </w:r>
      <w:proofErr w:type="spellStart"/>
      <w:r w:rsidRPr="00562220">
        <w:t>Флекснера</w:t>
      </w:r>
      <w:proofErr w:type="spellEnd"/>
      <w:r w:rsidRPr="00562220">
        <w:t xml:space="preserve">.  </w:t>
      </w:r>
    </w:p>
    <w:p w:rsidR="00092336" w:rsidRPr="00562220" w:rsidRDefault="00092336" w:rsidP="00092336">
      <w:pPr>
        <w:jc w:val="both"/>
      </w:pPr>
      <w:r w:rsidRPr="00562220">
        <w:lastRenderedPageBreak/>
        <w:t>21.09.2013 г.  в поселке произошла авария, был  разрыв трубопровода хозяйственно – питьевого водоснабжения.</w:t>
      </w:r>
    </w:p>
    <w:p w:rsidR="00092336" w:rsidRPr="00562220" w:rsidRDefault="00092336" w:rsidP="00092336">
      <w:pPr>
        <w:jc w:val="both"/>
      </w:pPr>
      <w:r w:rsidRPr="00562220">
        <w:t>При опросе население предъявляла жалобы на неприятный запах воды, изменение цвета.</w:t>
      </w:r>
    </w:p>
    <w:p w:rsidR="00092336" w:rsidRDefault="00092336" w:rsidP="00092336">
      <w:pPr>
        <w:jc w:val="both"/>
      </w:pPr>
    </w:p>
    <w:p w:rsidR="00092336" w:rsidRPr="00562220" w:rsidRDefault="00092336" w:rsidP="00092336">
      <w:pPr>
        <w:jc w:val="both"/>
      </w:pPr>
      <w:r w:rsidRPr="00562220">
        <w:t>1. Определите тип вспышки.</w:t>
      </w:r>
    </w:p>
    <w:p w:rsidR="00092336" w:rsidRPr="00562220" w:rsidRDefault="00092336" w:rsidP="00092336">
      <w:pPr>
        <w:jc w:val="both"/>
      </w:pPr>
      <w:r w:rsidRPr="00562220">
        <w:t>2. Определите  признаки данной вспышки.</w:t>
      </w:r>
    </w:p>
    <w:p w:rsidR="00092336" w:rsidRPr="00562220" w:rsidRDefault="00092336" w:rsidP="00092336">
      <w:pPr>
        <w:jc w:val="both"/>
      </w:pPr>
      <w:r w:rsidRPr="00562220">
        <w:t>3. Назначьте  противоэпидемические мероприятия.</w:t>
      </w:r>
    </w:p>
    <w:p w:rsidR="00092336" w:rsidRPr="00562220" w:rsidRDefault="00092336" w:rsidP="00092336">
      <w:pPr>
        <w:jc w:val="both"/>
      </w:pPr>
      <w:r w:rsidRPr="00562220">
        <w:t xml:space="preserve">4. Определите дополнительные  мероприятия по локализации данной </w:t>
      </w:r>
      <w:proofErr w:type="spellStart"/>
      <w:r w:rsidRPr="00562220">
        <w:t>эпидситуации</w:t>
      </w:r>
      <w:proofErr w:type="spellEnd"/>
      <w:r w:rsidRPr="00562220">
        <w:t xml:space="preserve">.  </w:t>
      </w:r>
    </w:p>
    <w:p w:rsidR="00092336" w:rsidRPr="00562220" w:rsidRDefault="00092336" w:rsidP="00092336">
      <w:pPr>
        <w:jc w:val="both"/>
      </w:pPr>
      <w:r w:rsidRPr="00562220">
        <w:t>5. Определите эпидемиологический прогноз.</w:t>
      </w:r>
    </w:p>
    <w:p w:rsidR="00092336" w:rsidRPr="00562220" w:rsidRDefault="00092336" w:rsidP="00092336">
      <w:pPr>
        <w:jc w:val="both"/>
      </w:pPr>
    </w:p>
    <w:p w:rsidR="00092336" w:rsidRPr="00DA71E9" w:rsidRDefault="00092336" w:rsidP="00092336">
      <w:pPr>
        <w:jc w:val="both"/>
        <w:rPr>
          <w:b/>
        </w:rPr>
      </w:pPr>
      <w:r w:rsidRPr="00DA71E9">
        <w:rPr>
          <w:b/>
        </w:rPr>
        <w:t>Задача №</w:t>
      </w:r>
      <w:r>
        <w:rPr>
          <w:b/>
        </w:rPr>
        <w:t xml:space="preserve"> </w:t>
      </w:r>
      <w:r w:rsidRPr="00DA71E9">
        <w:rPr>
          <w:b/>
        </w:rPr>
        <w:t>4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jc w:val="both"/>
      </w:pPr>
      <w:r w:rsidRPr="00562220">
        <w:t>С марта по май 2013 года в доме ребенка г. Северодвинска была зарегистрирована групповая заболеваемость вирусным гепатитом</w:t>
      </w:r>
      <w:proofErr w:type="gramStart"/>
      <w:r w:rsidRPr="00562220">
        <w:t xml:space="preserve"> В</w:t>
      </w:r>
      <w:proofErr w:type="gramEnd"/>
      <w:r w:rsidRPr="00562220">
        <w:t xml:space="preserve"> </w:t>
      </w:r>
      <w:proofErr w:type="spellStart"/>
      <w:r w:rsidRPr="00562220">
        <w:t>в</w:t>
      </w:r>
      <w:proofErr w:type="spellEnd"/>
      <w:r w:rsidRPr="00562220">
        <w:t xml:space="preserve"> количестве 6 случаев. Из общего числа – 3 детей с клинически выраженными формами гепатита, 3 – выявлены активно, по данным серологических исследований крови в ИФА на маркеры ВГВ. Случаев заболеваний среди сотрудников не выявлено.</w:t>
      </w:r>
    </w:p>
    <w:p w:rsidR="00092336" w:rsidRPr="00562220" w:rsidRDefault="00092336" w:rsidP="00092336">
      <w:pPr>
        <w:jc w:val="both"/>
      </w:pPr>
      <w:r w:rsidRPr="00562220">
        <w:t>В ходе расследования групповой заболеваемости имела место несвоевременная диагностическая изоляция подозрительных на вирусный гепатит детей.</w:t>
      </w:r>
    </w:p>
    <w:p w:rsidR="00092336" w:rsidRPr="00562220" w:rsidRDefault="00092336" w:rsidP="00092336">
      <w:pPr>
        <w:jc w:val="both"/>
      </w:pPr>
      <w:r w:rsidRPr="00562220">
        <w:t xml:space="preserve">В доме ребенка содержится 62 детей в 5 группах. Вновь поступающие дети проходят карантин в изоляторе (на 4 места). </w:t>
      </w:r>
      <w:proofErr w:type="spellStart"/>
      <w:r w:rsidRPr="00562220">
        <w:t>Одномоментность</w:t>
      </w:r>
      <w:proofErr w:type="spellEnd"/>
      <w:r w:rsidRPr="00562220">
        <w:t xml:space="preserve"> заполнения  изолятора вновь поступающими детьми и сроки </w:t>
      </w:r>
      <w:proofErr w:type="spellStart"/>
      <w:r w:rsidRPr="00562220">
        <w:t>карантинизации</w:t>
      </w:r>
      <w:proofErr w:type="spellEnd"/>
      <w:r w:rsidRPr="00562220">
        <w:t xml:space="preserve"> не всегда соблюдаются. При поступлении дети обследуются лабораторно: общий анализ крови, определение </w:t>
      </w:r>
      <w:proofErr w:type="spellStart"/>
      <w:r w:rsidRPr="00562220">
        <w:rPr>
          <w:lang w:val="en-US"/>
        </w:rPr>
        <w:t>HbsAg</w:t>
      </w:r>
      <w:proofErr w:type="spellEnd"/>
      <w:r w:rsidRPr="00562220">
        <w:t>. Однако не у всех детей имеются отметки о результатах анализов в историях развития.</w:t>
      </w:r>
    </w:p>
    <w:p w:rsidR="00092336" w:rsidRPr="00562220" w:rsidRDefault="00092336" w:rsidP="00092336">
      <w:pPr>
        <w:jc w:val="both"/>
      </w:pPr>
      <w:r w:rsidRPr="00562220">
        <w:t>Групповые ячейки дома ребенка изолированы, но отсутствует строгое закрепление персонала за группами, наблюдается постоянная миграция детей из одной группы в другую.</w:t>
      </w:r>
    </w:p>
    <w:p w:rsidR="00092336" w:rsidRPr="00562220" w:rsidRDefault="00092336" w:rsidP="00092336">
      <w:pPr>
        <w:jc w:val="both"/>
      </w:pPr>
      <w:r w:rsidRPr="00562220">
        <w:t>В изоляторе, в групповых ячейках дети не имеют индивидуальных предметов личной гигиены. Используются общие ножницы, расчески. Дети играют общими игрушками.</w:t>
      </w:r>
    </w:p>
    <w:p w:rsidR="00092336" w:rsidRDefault="00092336" w:rsidP="00092336">
      <w:pPr>
        <w:jc w:val="both"/>
      </w:pPr>
    </w:p>
    <w:p w:rsidR="00092336" w:rsidRPr="00562220" w:rsidRDefault="00092336" w:rsidP="00092336">
      <w:pPr>
        <w:jc w:val="both"/>
      </w:pPr>
      <w:r>
        <w:t xml:space="preserve">1. </w:t>
      </w:r>
      <w:r w:rsidRPr="00562220">
        <w:t>Обоснуйте эпидемиологический диагноз.</w:t>
      </w:r>
    </w:p>
    <w:p w:rsidR="00092336" w:rsidRPr="00562220" w:rsidRDefault="00092336" w:rsidP="00092336">
      <w:pPr>
        <w:jc w:val="both"/>
      </w:pPr>
      <w:r>
        <w:t xml:space="preserve">2. </w:t>
      </w:r>
      <w:r w:rsidRPr="00562220">
        <w:t>Определите объем  противоэпидемических   мероприятий.</w:t>
      </w:r>
    </w:p>
    <w:p w:rsidR="00092336" w:rsidRPr="00562220" w:rsidRDefault="00092336" w:rsidP="00092336">
      <w:pPr>
        <w:jc w:val="both"/>
      </w:pPr>
      <w:r>
        <w:t xml:space="preserve">3. </w:t>
      </w:r>
      <w:r w:rsidRPr="00562220">
        <w:t>Назначьте противоэпидемические мероприятия.</w:t>
      </w:r>
    </w:p>
    <w:p w:rsidR="00092336" w:rsidRPr="00562220" w:rsidRDefault="00092336" w:rsidP="00092336">
      <w:pPr>
        <w:jc w:val="both"/>
      </w:pPr>
      <w:r>
        <w:t xml:space="preserve">4. </w:t>
      </w:r>
      <w:r w:rsidRPr="00562220">
        <w:t xml:space="preserve">Назначьте необходимые исследования </w:t>
      </w:r>
      <w:proofErr w:type="gramStart"/>
      <w:r w:rsidRPr="00562220">
        <w:t>контактным</w:t>
      </w:r>
      <w:proofErr w:type="gramEnd"/>
      <w:r w:rsidRPr="00562220">
        <w:t>.</w:t>
      </w:r>
    </w:p>
    <w:p w:rsidR="00092336" w:rsidRPr="00562220" w:rsidRDefault="00092336" w:rsidP="00092336">
      <w:pPr>
        <w:jc w:val="both"/>
      </w:pPr>
      <w:r>
        <w:t xml:space="preserve">5. </w:t>
      </w:r>
      <w:r w:rsidRPr="00562220">
        <w:t>Определите  меры профилактики.</w:t>
      </w:r>
    </w:p>
    <w:p w:rsidR="00092336" w:rsidRPr="00562220" w:rsidRDefault="00092336" w:rsidP="00092336">
      <w:pPr>
        <w:jc w:val="both"/>
      </w:pPr>
    </w:p>
    <w:p w:rsidR="00092336" w:rsidRPr="00DA71E9" w:rsidRDefault="00092336" w:rsidP="00092336">
      <w:pPr>
        <w:jc w:val="both"/>
        <w:rPr>
          <w:b/>
        </w:rPr>
      </w:pPr>
      <w:r w:rsidRPr="00DA71E9">
        <w:rPr>
          <w:b/>
        </w:rPr>
        <w:t>Задача №</w:t>
      </w:r>
      <w:r>
        <w:rPr>
          <w:b/>
        </w:rPr>
        <w:t xml:space="preserve"> </w:t>
      </w:r>
      <w:r w:rsidRPr="00DA71E9">
        <w:rPr>
          <w:b/>
        </w:rPr>
        <w:t>5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 xml:space="preserve">Участковый педиатр, вызванный в октябре 2013 года к ребенку 6 лет  (организованный), диагностировал у него дифтерию. Ребенок болен 2 дня, но МДОУ не посещал уже 2 недели.  </w:t>
      </w: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>Мать заболевшего – преподаватель начальной школы – сообщила врачу, что она сама за 8 дней до заболевания ребенка перенесла ангину, однако работу в школе не прекращала и к врачу не обращалась.</w:t>
      </w: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>Семья больного занимает комнату в коммунальной квартире, где, кроме них, проживает еще одна семья.</w:t>
      </w: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 xml:space="preserve">Кроме </w:t>
      </w:r>
      <w:proofErr w:type="gramStart"/>
      <w:r w:rsidRPr="00562220">
        <w:t>заболевшего</w:t>
      </w:r>
      <w:proofErr w:type="gramEnd"/>
      <w:r w:rsidRPr="00562220">
        <w:t>, в семье есть еще один ребенок 2,5 лет, который не                              посещает детское учреждение, вакцинированный против дифтерии по возрасту. В другой комнате квартиры проживает еще один ребенок,  5 лет, посещающий детский сад,  ревакцинированный два года тому назад.</w:t>
      </w:r>
    </w:p>
    <w:p w:rsidR="00092336" w:rsidRDefault="00092336" w:rsidP="00092336">
      <w:pPr>
        <w:pStyle w:val="a5"/>
        <w:ind w:left="0"/>
        <w:jc w:val="both"/>
      </w:pP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>1. Установите возможный источник инфекции.</w:t>
      </w: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lastRenderedPageBreak/>
        <w:t>2. Установите пути передачи дифтерии.</w:t>
      </w: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>3. Назначьте комплекс противоэпидемических мероприятий в квартире, где проживает заболевший.</w:t>
      </w: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>4. Определите места дополнительного проведения  противоэпидемических мероприятий.</w:t>
      </w: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>5.Определите меры профилактики.</w:t>
      </w:r>
    </w:p>
    <w:p w:rsidR="00092336" w:rsidRDefault="00092336" w:rsidP="00092336">
      <w:pPr>
        <w:pStyle w:val="a5"/>
        <w:jc w:val="both"/>
        <w:rPr>
          <w:b/>
        </w:rPr>
      </w:pPr>
    </w:p>
    <w:p w:rsidR="00092336" w:rsidRPr="00DA71E9" w:rsidRDefault="00092336" w:rsidP="00092336">
      <w:pPr>
        <w:pStyle w:val="a5"/>
        <w:jc w:val="both"/>
        <w:rPr>
          <w:b/>
        </w:rPr>
      </w:pPr>
      <w:r w:rsidRPr="00DA71E9">
        <w:rPr>
          <w:b/>
        </w:rPr>
        <w:t>Задача №</w:t>
      </w:r>
      <w:r>
        <w:rPr>
          <w:b/>
        </w:rPr>
        <w:t xml:space="preserve"> </w:t>
      </w:r>
      <w:r w:rsidRPr="00DA71E9">
        <w:rPr>
          <w:b/>
        </w:rPr>
        <w:t>6</w:t>
      </w:r>
    </w:p>
    <w:p w:rsidR="00092336" w:rsidRPr="00562220" w:rsidRDefault="00092336" w:rsidP="00092336">
      <w:pPr>
        <w:jc w:val="both"/>
      </w:pPr>
      <w:r w:rsidRPr="00562220">
        <w:t xml:space="preserve">В МДОУ №147 г. Архангельска </w:t>
      </w:r>
      <w:proofErr w:type="gramStart"/>
      <w:r w:rsidRPr="00562220">
        <w:t>зарегистрирована</w:t>
      </w:r>
      <w:proofErr w:type="gramEnd"/>
      <w:r w:rsidRPr="00562220">
        <w:t xml:space="preserve"> неблагоприятная </w:t>
      </w:r>
      <w:proofErr w:type="spellStart"/>
      <w:r w:rsidRPr="00562220">
        <w:t>эпидситуация</w:t>
      </w:r>
      <w:proofErr w:type="spellEnd"/>
      <w:r w:rsidRPr="00562220">
        <w:t xml:space="preserve">. Общее число заболевших в период с 27.12.2013 г. по 15.01.2014 г. составило 67 человек, из них 66 детей и 1 воспитатель. В </w:t>
      </w:r>
      <w:proofErr w:type="spellStart"/>
      <w:r w:rsidRPr="00562220">
        <w:t>эпидпроцесс</w:t>
      </w:r>
      <w:proofErr w:type="spellEnd"/>
      <w:r w:rsidRPr="00562220">
        <w:t xml:space="preserve"> вовлечено 12 групп из 12 функционирующих. Первоначальный диагноз: скарлатина. Количество госпитализированных – 27 человек, остальные лечились </w:t>
      </w:r>
      <w:proofErr w:type="spellStart"/>
      <w:r w:rsidRPr="00562220">
        <w:t>амбулаторно</w:t>
      </w:r>
      <w:proofErr w:type="spellEnd"/>
      <w:r w:rsidRPr="00562220">
        <w:t>.</w:t>
      </w:r>
    </w:p>
    <w:p w:rsidR="00092336" w:rsidRPr="00562220" w:rsidRDefault="00092336" w:rsidP="00092336">
      <w:pPr>
        <w:jc w:val="both"/>
      </w:pPr>
      <w:r w:rsidRPr="00562220">
        <w:t xml:space="preserve">Списочный состав МДОУ №147 – 253 человека, персонала – 72. Здание детского сада типовое. Приготовление пищи осуществляется на пищеблоке, прием пищи – по группам. Из </w:t>
      </w:r>
      <w:proofErr w:type="spellStart"/>
      <w:r w:rsidRPr="00562220">
        <w:t>эпидрассследования</w:t>
      </w:r>
      <w:proofErr w:type="spellEnd"/>
      <w:r w:rsidRPr="00562220">
        <w:t xml:space="preserve"> установлено, что  в меню по пищеблоку дошкольного учреждения присутствовали салаты  из овощей, не подвергавшихся термической обработке.  Овощная продукция поступала в МДОУ со склада, где много грызунов. В смывах с овощей </w:t>
      </w:r>
      <w:proofErr w:type="gramStart"/>
      <w:r w:rsidRPr="00562220">
        <w:t>обнаружена</w:t>
      </w:r>
      <w:proofErr w:type="gramEnd"/>
      <w:r w:rsidRPr="00562220">
        <w:t xml:space="preserve"> </w:t>
      </w:r>
      <w:proofErr w:type="spellStart"/>
      <w:r w:rsidRPr="00562220">
        <w:rPr>
          <w:lang w:val="en-US"/>
        </w:rPr>
        <w:t>iersinia</w:t>
      </w:r>
      <w:proofErr w:type="spellEnd"/>
      <w:r w:rsidRPr="00562220">
        <w:t xml:space="preserve"> </w:t>
      </w:r>
      <w:proofErr w:type="spellStart"/>
      <w:r w:rsidRPr="00562220">
        <w:rPr>
          <w:lang w:val="en-US"/>
        </w:rPr>
        <w:t>pseudotuberculesis</w:t>
      </w:r>
      <w:proofErr w:type="spellEnd"/>
      <w:r w:rsidRPr="00562220">
        <w:t xml:space="preserve">. В 76% у </w:t>
      </w:r>
      <w:proofErr w:type="gramStart"/>
      <w:r w:rsidRPr="00562220">
        <w:t>заболевших</w:t>
      </w:r>
      <w:proofErr w:type="gramEnd"/>
      <w:r w:rsidRPr="00562220">
        <w:t xml:space="preserve"> диагностические титры в РНГА были 1/200 и выше.</w:t>
      </w:r>
    </w:p>
    <w:p w:rsidR="00092336" w:rsidRDefault="00092336" w:rsidP="00092336">
      <w:pPr>
        <w:jc w:val="both"/>
      </w:pPr>
      <w:r>
        <w:t xml:space="preserve">       </w:t>
      </w:r>
    </w:p>
    <w:p w:rsidR="00092336" w:rsidRPr="00562220" w:rsidRDefault="00092336" w:rsidP="00092336">
      <w:pPr>
        <w:jc w:val="both"/>
      </w:pPr>
      <w:r w:rsidRPr="00562220">
        <w:t>1. Сформулируйте предварительный диагноз.</w:t>
      </w:r>
    </w:p>
    <w:p w:rsidR="00092336" w:rsidRPr="00562220" w:rsidRDefault="00092336" w:rsidP="00092336">
      <w:pPr>
        <w:jc w:val="both"/>
      </w:pPr>
      <w:r w:rsidRPr="00562220">
        <w:t>2. Определите путь передачи.</w:t>
      </w:r>
    </w:p>
    <w:p w:rsidR="00092336" w:rsidRPr="00562220" w:rsidRDefault="00092336" w:rsidP="00092336">
      <w:pPr>
        <w:jc w:val="both"/>
      </w:pPr>
      <w:r w:rsidRPr="00562220">
        <w:t>3.Обоснуйте предполагаемый путь.</w:t>
      </w:r>
    </w:p>
    <w:p w:rsidR="00092336" w:rsidRPr="00562220" w:rsidRDefault="00092336" w:rsidP="00092336">
      <w:pPr>
        <w:jc w:val="both"/>
      </w:pPr>
      <w:r w:rsidRPr="00562220">
        <w:t>4.Назначьте противоэпидемические мероприятия.</w:t>
      </w:r>
    </w:p>
    <w:p w:rsidR="00092336" w:rsidRPr="00562220" w:rsidRDefault="00092336" w:rsidP="00092336">
      <w:pPr>
        <w:jc w:val="both"/>
      </w:pPr>
      <w:r w:rsidRPr="00562220">
        <w:t>5. Укажите прогноз данной ситуации.</w:t>
      </w:r>
    </w:p>
    <w:p w:rsidR="00092336" w:rsidRPr="00562220" w:rsidRDefault="00092336" w:rsidP="00092336">
      <w:pPr>
        <w:jc w:val="both"/>
      </w:pPr>
    </w:p>
    <w:p w:rsidR="00092336" w:rsidRPr="00DA71E9" w:rsidRDefault="00092336" w:rsidP="00092336">
      <w:pPr>
        <w:jc w:val="both"/>
        <w:rPr>
          <w:b/>
        </w:rPr>
      </w:pPr>
      <w:r w:rsidRPr="00DA71E9">
        <w:rPr>
          <w:b/>
        </w:rPr>
        <w:t>Задача №</w:t>
      </w:r>
      <w:r>
        <w:rPr>
          <w:b/>
        </w:rPr>
        <w:t xml:space="preserve"> </w:t>
      </w:r>
      <w:r w:rsidRPr="00DA71E9">
        <w:rPr>
          <w:b/>
        </w:rPr>
        <w:t>7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jc w:val="both"/>
      </w:pPr>
      <w:r w:rsidRPr="00562220">
        <w:t xml:space="preserve">В группе  4 МДОУ №29 города Северодвинска зарегистрировано 2 случая с подозрением на  </w:t>
      </w:r>
      <w:proofErr w:type="spellStart"/>
      <w:r w:rsidRPr="00562220">
        <w:t>генерализованную</w:t>
      </w:r>
      <w:proofErr w:type="spellEnd"/>
      <w:r w:rsidRPr="00562220">
        <w:t xml:space="preserve"> форму менингококковой инфекции (ГФМИ). Возраст детей в группе №4  от 3 до 4 лет. Здание МДОУ №29 построено по типовому проекту, функционирует 9 групп.</w:t>
      </w:r>
    </w:p>
    <w:p w:rsidR="00092336" w:rsidRPr="00562220" w:rsidRDefault="00092336" w:rsidP="00092336">
      <w:pPr>
        <w:jc w:val="both"/>
      </w:pPr>
      <w:r w:rsidRPr="00562220">
        <w:t>Установлено, что воспитатель данной группы находится на больничном листе по поводу ОРВИ. Всего сотрудников – 61 человек.</w:t>
      </w:r>
    </w:p>
    <w:p w:rsidR="00092336" w:rsidRDefault="00092336" w:rsidP="00092336">
      <w:pPr>
        <w:jc w:val="both"/>
      </w:pPr>
    </w:p>
    <w:p w:rsidR="00092336" w:rsidRPr="00562220" w:rsidRDefault="00092336" w:rsidP="00092336">
      <w:pPr>
        <w:jc w:val="both"/>
        <w:rPr>
          <w:bCs/>
        </w:rPr>
      </w:pPr>
      <w:r w:rsidRPr="00562220">
        <w:t>1. Предположите источник возбудителя инфекции.</w:t>
      </w:r>
    </w:p>
    <w:p w:rsidR="00092336" w:rsidRPr="00562220" w:rsidRDefault="00092336" w:rsidP="00092336">
      <w:pPr>
        <w:jc w:val="both"/>
      </w:pPr>
      <w:r w:rsidRPr="00562220">
        <w:t xml:space="preserve">2. Укажите предполагаемый путь передачи. </w:t>
      </w:r>
    </w:p>
    <w:p w:rsidR="00092336" w:rsidRPr="00562220" w:rsidRDefault="00092336" w:rsidP="00092336">
      <w:pPr>
        <w:jc w:val="both"/>
      </w:pPr>
      <w:r w:rsidRPr="00562220">
        <w:t>3. Назначьте противоэпидемические мероприятия.</w:t>
      </w:r>
    </w:p>
    <w:p w:rsidR="00092336" w:rsidRPr="00562220" w:rsidRDefault="00092336" w:rsidP="00092336">
      <w:pPr>
        <w:jc w:val="both"/>
      </w:pPr>
      <w:r w:rsidRPr="00562220">
        <w:t>4. Назначьте необходимые исследования.</w:t>
      </w:r>
    </w:p>
    <w:p w:rsidR="00092336" w:rsidRPr="00562220" w:rsidRDefault="00092336" w:rsidP="00092336">
      <w:pPr>
        <w:jc w:val="both"/>
      </w:pPr>
      <w:r w:rsidRPr="00562220">
        <w:t>5. Определите меры профилактики.</w:t>
      </w:r>
    </w:p>
    <w:p w:rsidR="00092336" w:rsidRDefault="00092336" w:rsidP="00092336">
      <w:pPr>
        <w:jc w:val="both"/>
      </w:pPr>
    </w:p>
    <w:p w:rsidR="00092336" w:rsidRDefault="00092336" w:rsidP="00092336">
      <w:pPr>
        <w:jc w:val="both"/>
        <w:rPr>
          <w:b/>
        </w:rPr>
      </w:pPr>
    </w:p>
    <w:p w:rsidR="00092336" w:rsidRDefault="00092336" w:rsidP="00092336">
      <w:pPr>
        <w:jc w:val="both"/>
        <w:rPr>
          <w:b/>
        </w:rPr>
      </w:pPr>
    </w:p>
    <w:p w:rsidR="00092336" w:rsidRPr="00DA71E9" w:rsidRDefault="00092336" w:rsidP="00092336">
      <w:pPr>
        <w:jc w:val="both"/>
        <w:rPr>
          <w:b/>
        </w:rPr>
      </w:pPr>
      <w:r w:rsidRPr="00DA71E9">
        <w:rPr>
          <w:b/>
        </w:rPr>
        <w:t>Задача №</w:t>
      </w:r>
      <w:r>
        <w:rPr>
          <w:b/>
        </w:rPr>
        <w:t xml:space="preserve"> </w:t>
      </w:r>
      <w:r w:rsidRPr="00DA71E9">
        <w:rPr>
          <w:b/>
        </w:rPr>
        <w:t>8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pStyle w:val="a5"/>
        <w:spacing w:after="0"/>
        <w:ind w:left="0"/>
        <w:jc w:val="both"/>
      </w:pPr>
      <w:r>
        <w:t xml:space="preserve"> </w:t>
      </w:r>
      <w:r w:rsidRPr="00562220">
        <w:t>В детском отделении лечебно-профилактического учреждения г</w:t>
      </w:r>
      <w:proofErr w:type="gramStart"/>
      <w:r w:rsidRPr="00562220">
        <w:t>.А</w:t>
      </w:r>
      <w:proofErr w:type="gramEnd"/>
      <w:r w:rsidRPr="00562220">
        <w:t>рхангельска в период с 03.02.2014 по 09.03.2014 года зарегистрировано 37 случаев острых кишечных заболеваний (ОКИ), в том числе 25 среди детей первых двух лет жизни.</w:t>
      </w:r>
    </w:p>
    <w:p w:rsidR="00092336" w:rsidRPr="00562220" w:rsidRDefault="00092336" w:rsidP="00092336">
      <w:pPr>
        <w:jc w:val="both"/>
      </w:pPr>
      <w:r w:rsidRPr="00562220">
        <w:t xml:space="preserve">При </w:t>
      </w:r>
      <w:proofErr w:type="spellStart"/>
      <w:r w:rsidRPr="00562220">
        <w:t>эпидрасследовании</w:t>
      </w:r>
      <w:proofErr w:type="spellEnd"/>
      <w:r w:rsidRPr="00562220">
        <w:t xml:space="preserve"> установлено : у 22 детей заболевание начиналось с респираторного синдрома, которые предъявили жалобы на повышение температуры тела от 37,5 град</w:t>
      </w:r>
      <w:proofErr w:type="gramStart"/>
      <w:r w:rsidRPr="00562220">
        <w:t>.С</w:t>
      </w:r>
      <w:proofErr w:type="gramEnd"/>
      <w:r w:rsidRPr="00562220">
        <w:t xml:space="preserve"> до 38,8 град. С и катаральные явления,  у большинства больных имела </w:t>
      </w:r>
      <w:r w:rsidRPr="00562220">
        <w:lastRenderedPageBreak/>
        <w:t xml:space="preserve">место диарея, рвота 1-2 раза, слабость. У 20 детей в фекалиях методом непрямой гемагглютинации и иммуноферментного анализа обнаружен </w:t>
      </w:r>
      <w:proofErr w:type="spellStart"/>
      <w:r w:rsidRPr="00562220">
        <w:t>ротавирусный</w:t>
      </w:r>
      <w:proofErr w:type="spellEnd"/>
      <w:r w:rsidRPr="00562220">
        <w:t xml:space="preserve"> антиген.</w:t>
      </w:r>
    </w:p>
    <w:p w:rsidR="00092336" w:rsidRDefault="00092336" w:rsidP="00092336">
      <w:pPr>
        <w:jc w:val="both"/>
      </w:pPr>
    </w:p>
    <w:p w:rsidR="00092336" w:rsidRPr="00562220" w:rsidRDefault="00092336" w:rsidP="00092336">
      <w:pPr>
        <w:jc w:val="both"/>
      </w:pPr>
      <w:r w:rsidRPr="00562220">
        <w:t xml:space="preserve">1. Сформулируйте предварительный диагноз у </w:t>
      </w:r>
      <w:proofErr w:type="gramStart"/>
      <w:r w:rsidRPr="00562220">
        <w:t>заболевших</w:t>
      </w:r>
      <w:proofErr w:type="gramEnd"/>
      <w:r w:rsidRPr="00562220">
        <w:t>.</w:t>
      </w:r>
    </w:p>
    <w:p w:rsidR="00092336" w:rsidRPr="00562220" w:rsidRDefault="00092336" w:rsidP="00092336">
      <w:pPr>
        <w:jc w:val="both"/>
      </w:pPr>
      <w:r w:rsidRPr="00562220">
        <w:t>2. Оцените эпидемическую ситуацию, сложившуюся в отделении.</w:t>
      </w:r>
    </w:p>
    <w:p w:rsidR="00092336" w:rsidRPr="00562220" w:rsidRDefault="00092336" w:rsidP="00092336">
      <w:pPr>
        <w:jc w:val="both"/>
      </w:pPr>
      <w:r w:rsidRPr="00562220">
        <w:t>3. Предположите источник возбудителя инфекции.</w:t>
      </w:r>
    </w:p>
    <w:p w:rsidR="00092336" w:rsidRPr="00562220" w:rsidRDefault="00092336" w:rsidP="00092336">
      <w:pPr>
        <w:jc w:val="both"/>
      </w:pPr>
      <w:r w:rsidRPr="00562220">
        <w:t>4. Назначьте комплекс противоэпидемических мероприятий.</w:t>
      </w:r>
    </w:p>
    <w:p w:rsidR="00092336" w:rsidRPr="00562220" w:rsidRDefault="00092336" w:rsidP="00092336">
      <w:pPr>
        <w:pStyle w:val="a3"/>
        <w:jc w:val="both"/>
      </w:pPr>
      <w:r w:rsidRPr="00562220">
        <w:t>5. Определите меры профилактики.</w:t>
      </w:r>
    </w:p>
    <w:p w:rsidR="00092336" w:rsidRPr="00562220" w:rsidRDefault="00092336" w:rsidP="00092336">
      <w:pPr>
        <w:pStyle w:val="a3"/>
        <w:jc w:val="both"/>
      </w:pPr>
    </w:p>
    <w:p w:rsidR="00092336" w:rsidRPr="00DA71E9" w:rsidRDefault="00092336" w:rsidP="00092336">
      <w:pPr>
        <w:jc w:val="both"/>
        <w:rPr>
          <w:b/>
        </w:rPr>
      </w:pPr>
      <w:r w:rsidRPr="00DA71E9">
        <w:rPr>
          <w:b/>
        </w:rPr>
        <w:t>Задача №</w:t>
      </w:r>
      <w:r>
        <w:rPr>
          <w:b/>
        </w:rPr>
        <w:t xml:space="preserve"> </w:t>
      </w:r>
      <w:r w:rsidRPr="00DA71E9">
        <w:rPr>
          <w:b/>
        </w:rPr>
        <w:t>9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 xml:space="preserve">В ГСУ «Дом </w:t>
      </w:r>
      <w:proofErr w:type="gramStart"/>
      <w:r w:rsidRPr="00562220">
        <w:t>–и</w:t>
      </w:r>
      <w:proofErr w:type="gramEnd"/>
      <w:r w:rsidRPr="00562220">
        <w:t>нтернат для престарелых и инвалидов» (далее интернат) областного центра в период с 07.04.2014 по 11.04.2014 года зарегистрировано 95 случаев острых кишечных инфекций.</w:t>
      </w:r>
      <w:r>
        <w:t xml:space="preserve"> </w:t>
      </w:r>
      <w:r w:rsidRPr="00562220">
        <w:t xml:space="preserve">Среди </w:t>
      </w:r>
      <w:proofErr w:type="gramStart"/>
      <w:r w:rsidRPr="00562220">
        <w:t>заболевших</w:t>
      </w:r>
      <w:proofErr w:type="gramEnd"/>
      <w:r w:rsidRPr="00562220">
        <w:t xml:space="preserve"> 93 обеспечиваемых и 2 сотрудника, в том числе один повар. При опросе медицинского персонала интерната</w:t>
      </w:r>
      <w:r w:rsidRPr="00562220">
        <w:rPr>
          <w:b/>
        </w:rPr>
        <w:t xml:space="preserve"> </w:t>
      </w:r>
      <w:r w:rsidRPr="00562220">
        <w:t>установлено, что основными симптомами у заболевших были: повышение температуры до 38-40 градусов</w:t>
      </w:r>
      <w:proofErr w:type="gramStart"/>
      <w:r w:rsidRPr="00562220">
        <w:t xml:space="preserve"> С</w:t>
      </w:r>
      <w:proofErr w:type="gramEnd"/>
      <w:r w:rsidRPr="00562220">
        <w:t xml:space="preserve">, многократная рвота, жидкий стул с кратностью от 3 до 10 раз, в том числе у некоторых с примесью крови,  боли в животе. Все заболевшие из числа </w:t>
      </w:r>
      <w:proofErr w:type="gramStart"/>
      <w:r w:rsidRPr="00562220">
        <w:t>обеспечиваемых</w:t>
      </w:r>
      <w:proofErr w:type="gramEnd"/>
      <w:r w:rsidRPr="00562220">
        <w:t xml:space="preserve"> были госпитализированы в стационары инфекционного профиля. В первые два дня с момента регистрации случаев ОКИ клинические проявления заболевания были отмечены у 46 человек. У 70% заболевших выделена </w:t>
      </w:r>
      <w:proofErr w:type="spellStart"/>
      <w:r w:rsidRPr="00562220">
        <w:t>шигелла</w:t>
      </w:r>
      <w:proofErr w:type="spellEnd"/>
      <w:r w:rsidRPr="00562220">
        <w:t xml:space="preserve"> </w:t>
      </w:r>
      <w:proofErr w:type="spellStart"/>
      <w:r w:rsidRPr="00562220">
        <w:t>Флекснера</w:t>
      </w:r>
      <w:proofErr w:type="spellEnd"/>
      <w:r w:rsidRPr="00562220">
        <w:t>.</w:t>
      </w: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 xml:space="preserve">Интернат размещается в 3-х этажном здании, имеет полный набор инженерных коммуникаций. Списочный состав интерната: 165 человек и 127 - численность персонала. Учреждение предназначено для содержания геронтологических больных психоневрологического профиля, </w:t>
      </w:r>
      <w:proofErr w:type="spellStart"/>
      <w:proofErr w:type="gramStart"/>
      <w:r w:rsidRPr="00562220">
        <w:t>функциони-рует</w:t>
      </w:r>
      <w:proofErr w:type="spellEnd"/>
      <w:proofErr w:type="gramEnd"/>
      <w:r w:rsidRPr="00562220">
        <w:t xml:space="preserve"> 4 отделения.</w:t>
      </w:r>
    </w:p>
    <w:p w:rsidR="00092336" w:rsidRDefault="00092336" w:rsidP="00092336">
      <w:pPr>
        <w:pStyle w:val="a5"/>
        <w:spacing w:after="0"/>
        <w:ind w:left="0"/>
        <w:jc w:val="both"/>
      </w:pPr>
    </w:p>
    <w:p w:rsidR="00092336" w:rsidRPr="00562220" w:rsidRDefault="00092336" w:rsidP="00092336">
      <w:pPr>
        <w:pStyle w:val="a5"/>
        <w:spacing w:after="0"/>
        <w:ind w:left="0"/>
        <w:jc w:val="both"/>
        <w:rPr>
          <w:bCs/>
        </w:rPr>
      </w:pPr>
      <w:r w:rsidRPr="00562220">
        <w:t xml:space="preserve">1.  Дайте оценку </w:t>
      </w:r>
      <w:proofErr w:type="spellStart"/>
      <w:r w:rsidRPr="00562220">
        <w:t>эпидситуации</w:t>
      </w:r>
      <w:proofErr w:type="spellEnd"/>
      <w:r w:rsidRPr="00562220">
        <w:t xml:space="preserve">. </w:t>
      </w: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 xml:space="preserve">2.  Обоснуйте пути передачи возбудителя инфекции. </w:t>
      </w: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>3. Назначьте комплекс карантинно-ограничительных мероприятий по учреждению.</w:t>
      </w: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>4.Назначьте дополнительные  лабораторные исследования.</w:t>
      </w: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>5.Определите меры профилактики.</w:t>
      </w:r>
    </w:p>
    <w:p w:rsidR="00092336" w:rsidRDefault="00092336" w:rsidP="00092336">
      <w:pPr>
        <w:pStyle w:val="a5"/>
        <w:jc w:val="both"/>
      </w:pPr>
    </w:p>
    <w:p w:rsidR="00092336" w:rsidRPr="00DA71E9" w:rsidRDefault="00092336" w:rsidP="00092336">
      <w:pPr>
        <w:pStyle w:val="a5"/>
        <w:jc w:val="both"/>
        <w:rPr>
          <w:b/>
        </w:rPr>
      </w:pPr>
      <w:r w:rsidRPr="00DA71E9">
        <w:rPr>
          <w:b/>
        </w:rPr>
        <w:t>Задача №</w:t>
      </w:r>
      <w:r>
        <w:rPr>
          <w:b/>
        </w:rPr>
        <w:t xml:space="preserve"> </w:t>
      </w:r>
      <w:r w:rsidRPr="00DA71E9">
        <w:rPr>
          <w:b/>
        </w:rPr>
        <w:t>10.</w:t>
      </w:r>
    </w:p>
    <w:p w:rsidR="00092336" w:rsidRPr="00562220" w:rsidRDefault="00092336" w:rsidP="00092336">
      <w:pPr>
        <w:jc w:val="both"/>
      </w:pPr>
      <w:r w:rsidRPr="00562220">
        <w:t xml:space="preserve">К участковому врачу населенного пункта </w:t>
      </w:r>
      <w:proofErr w:type="spellStart"/>
      <w:r w:rsidRPr="00562220">
        <w:t>Котласского</w:t>
      </w:r>
      <w:proofErr w:type="spellEnd"/>
      <w:r w:rsidRPr="00562220">
        <w:t xml:space="preserve"> района, численность населения 987 человек, 17-18 сентября 2013 года обратилось 7 человек с жалобами на повышение температуры до 38</w:t>
      </w:r>
      <w:proofErr w:type="gramStart"/>
      <w:r w:rsidRPr="00562220">
        <w:t>ºС</w:t>
      </w:r>
      <w:proofErr w:type="gramEnd"/>
      <w:r w:rsidRPr="00562220">
        <w:t xml:space="preserve">, слабость, головную и мышечную боль. При осмотре: на кожных покровах лица, шеи, открытых частях тела – следы укусов насекомых (слепней), увеличение </w:t>
      </w:r>
      <w:proofErr w:type="spellStart"/>
      <w:r w:rsidRPr="00562220">
        <w:t>лимфоузлов</w:t>
      </w:r>
      <w:proofErr w:type="spellEnd"/>
      <w:r w:rsidRPr="00562220">
        <w:t xml:space="preserve"> разной локации размером до лесного ореха, подвижность </w:t>
      </w:r>
      <w:proofErr w:type="spellStart"/>
      <w:r w:rsidRPr="00562220">
        <w:t>лимфоузлов</w:t>
      </w:r>
      <w:proofErr w:type="spellEnd"/>
      <w:r w:rsidRPr="00562220">
        <w:t xml:space="preserve"> ограничена, болезненность отсутствует. Из </w:t>
      </w:r>
      <w:proofErr w:type="spellStart"/>
      <w:r w:rsidRPr="00562220">
        <w:t>эпиданамнеза</w:t>
      </w:r>
      <w:proofErr w:type="spellEnd"/>
      <w:r w:rsidRPr="00562220">
        <w:t>: все обратившиеся за медицинской помощью были не привиты против данной нозологической формы</w:t>
      </w:r>
      <w:proofErr w:type="gramStart"/>
      <w:r w:rsidRPr="00562220">
        <w:t xml:space="preserve">.,   </w:t>
      </w:r>
      <w:proofErr w:type="gramEnd"/>
      <w:r w:rsidRPr="00562220">
        <w:t>в конце августа – начале сентября занимались сбором ягод и грибов в лесу, пили воду из случайных источников.  При опросе заболевших выяснено, что в лесу вблизи водоемов встречались трупы грызунов.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jc w:val="both"/>
      </w:pPr>
      <w:r>
        <w:t xml:space="preserve">1. </w:t>
      </w:r>
      <w:r w:rsidRPr="00562220">
        <w:t xml:space="preserve">Сформулируйте предварительный диагноз. </w:t>
      </w:r>
    </w:p>
    <w:p w:rsidR="00092336" w:rsidRPr="00562220" w:rsidRDefault="00092336" w:rsidP="00092336">
      <w:pPr>
        <w:jc w:val="both"/>
      </w:pPr>
      <w:r>
        <w:t xml:space="preserve">2. </w:t>
      </w:r>
      <w:r w:rsidRPr="00562220">
        <w:t xml:space="preserve">Определите масштабы очага, </w:t>
      </w:r>
    </w:p>
    <w:p w:rsidR="00092336" w:rsidRPr="00562220" w:rsidRDefault="00092336" w:rsidP="00092336">
      <w:pPr>
        <w:jc w:val="both"/>
      </w:pPr>
      <w:r>
        <w:t xml:space="preserve">3. </w:t>
      </w:r>
      <w:r w:rsidRPr="00562220">
        <w:t>Определите объем и порядок мероприятий.</w:t>
      </w:r>
    </w:p>
    <w:p w:rsidR="00092336" w:rsidRPr="00562220" w:rsidRDefault="00092336" w:rsidP="00092336">
      <w:pPr>
        <w:jc w:val="both"/>
      </w:pPr>
      <w:r w:rsidRPr="00562220">
        <w:t>4. Назначьте исследования для подтверждения диагноза.</w:t>
      </w:r>
    </w:p>
    <w:p w:rsidR="00092336" w:rsidRPr="00562220" w:rsidRDefault="00092336" w:rsidP="00092336">
      <w:pPr>
        <w:jc w:val="both"/>
      </w:pPr>
      <w:r w:rsidRPr="00562220">
        <w:t>5. Сформулируйте окончательный эпидемиологический диагноз.</w:t>
      </w:r>
    </w:p>
    <w:p w:rsidR="00092336" w:rsidRPr="00562220" w:rsidRDefault="00092336" w:rsidP="00092336">
      <w:pPr>
        <w:jc w:val="both"/>
      </w:pPr>
      <w:r>
        <w:t xml:space="preserve"> </w:t>
      </w:r>
      <w:r w:rsidRPr="00562220">
        <w:t>6. Определите меры профилактики.</w:t>
      </w:r>
    </w:p>
    <w:p w:rsidR="00092336" w:rsidRPr="00562220" w:rsidRDefault="00092336" w:rsidP="00092336">
      <w:pPr>
        <w:jc w:val="both"/>
      </w:pPr>
    </w:p>
    <w:p w:rsidR="00092336" w:rsidRPr="00DA71E9" w:rsidRDefault="00092336" w:rsidP="00092336">
      <w:pPr>
        <w:jc w:val="both"/>
        <w:rPr>
          <w:b/>
        </w:rPr>
      </w:pPr>
      <w:r w:rsidRPr="00DA71E9">
        <w:rPr>
          <w:b/>
        </w:rPr>
        <w:lastRenderedPageBreak/>
        <w:t>Задача №</w:t>
      </w:r>
      <w:r>
        <w:rPr>
          <w:b/>
        </w:rPr>
        <w:t xml:space="preserve"> </w:t>
      </w:r>
      <w:r w:rsidRPr="00DA71E9">
        <w:rPr>
          <w:b/>
        </w:rPr>
        <w:t>11</w:t>
      </w:r>
    </w:p>
    <w:p w:rsidR="00092336" w:rsidRPr="00DA71E9" w:rsidRDefault="00092336" w:rsidP="00092336">
      <w:pPr>
        <w:jc w:val="both"/>
        <w:rPr>
          <w:b/>
        </w:rPr>
      </w:pP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>В инфекционное отделение ГБУЗ АО «</w:t>
      </w:r>
      <w:proofErr w:type="spellStart"/>
      <w:r w:rsidRPr="00562220">
        <w:t>Новодвинская</w:t>
      </w:r>
      <w:proofErr w:type="spellEnd"/>
      <w:r w:rsidRPr="00562220">
        <w:t xml:space="preserve"> ЦГБ» 20.06.2013 г. в 10.00 машиной скорой помощи доставлен больной мужчина 42 лет  с клиническими признаками: жидкий стул до 9 раз, в виде «рисового отвара», обезвоживание организма. Из </w:t>
      </w:r>
      <w:proofErr w:type="spellStart"/>
      <w:r w:rsidRPr="00562220">
        <w:t>эпиданамнеза</w:t>
      </w:r>
      <w:proofErr w:type="spellEnd"/>
      <w:r w:rsidRPr="00562220">
        <w:t xml:space="preserve"> установлено: 2 дня назад возвратился из  Индии, где в течение 3-х месяцев находился в командировке.</w:t>
      </w:r>
    </w:p>
    <w:p w:rsidR="00092336" w:rsidRPr="00562220" w:rsidRDefault="00092336" w:rsidP="00092336">
      <w:pPr>
        <w:jc w:val="both"/>
      </w:pPr>
      <w:r w:rsidRPr="00562220">
        <w:t xml:space="preserve">В семье совместно с </w:t>
      </w:r>
      <w:proofErr w:type="gramStart"/>
      <w:r w:rsidRPr="00562220">
        <w:t>заболевшим</w:t>
      </w:r>
      <w:proofErr w:type="gramEnd"/>
      <w:r w:rsidRPr="00562220">
        <w:t xml:space="preserve"> проживает жена и ребенок 12 лет.</w:t>
      </w:r>
    </w:p>
    <w:p w:rsidR="00092336" w:rsidRPr="00562220" w:rsidRDefault="00092336" w:rsidP="00092336">
      <w:pPr>
        <w:jc w:val="both"/>
      </w:pPr>
      <w:r w:rsidRPr="00562220">
        <w:t>В 10.30 – врач-инфекционист передал в ФБУЗ «</w:t>
      </w:r>
      <w:proofErr w:type="spellStart"/>
      <w:r w:rsidRPr="00562220">
        <w:t>ЦГиЭ</w:t>
      </w:r>
      <w:proofErr w:type="spellEnd"/>
      <w:r w:rsidRPr="00562220">
        <w:t xml:space="preserve"> в Архангельской области» экстренное извещение.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jc w:val="both"/>
      </w:pPr>
      <w:r w:rsidRPr="00562220">
        <w:t>1. Сформулируйте предварительный диагноз.</w:t>
      </w:r>
    </w:p>
    <w:p w:rsidR="00092336" w:rsidRPr="00562220" w:rsidRDefault="00092336" w:rsidP="00092336">
      <w:pPr>
        <w:jc w:val="both"/>
      </w:pPr>
      <w:r w:rsidRPr="00562220">
        <w:t>2. Назначьте организационные мероприятия.</w:t>
      </w:r>
    </w:p>
    <w:p w:rsidR="00092336" w:rsidRPr="00562220" w:rsidRDefault="00092336" w:rsidP="00092336">
      <w:pPr>
        <w:jc w:val="both"/>
      </w:pPr>
      <w:r w:rsidRPr="00562220">
        <w:t>3. Назначьте  противоэпидемические мероприятия.</w:t>
      </w:r>
    </w:p>
    <w:p w:rsidR="00092336" w:rsidRPr="00562220" w:rsidRDefault="00092336" w:rsidP="00092336">
      <w:pPr>
        <w:jc w:val="both"/>
      </w:pPr>
      <w:r w:rsidRPr="00562220">
        <w:t>4. Определите ограничительные мероприятия.</w:t>
      </w:r>
    </w:p>
    <w:p w:rsidR="00092336" w:rsidRPr="00562220" w:rsidRDefault="00092336" w:rsidP="00092336">
      <w:pPr>
        <w:jc w:val="both"/>
      </w:pPr>
      <w:r>
        <w:t xml:space="preserve"> </w:t>
      </w:r>
      <w:r w:rsidRPr="00562220">
        <w:t>5.</w:t>
      </w:r>
      <w:r w:rsidRPr="00562220">
        <w:rPr>
          <w:b/>
        </w:rPr>
        <w:t xml:space="preserve"> </w:t>
      </w:r>
      <w:r w:rsidRPr="00562220">
        <w:t xml:space="preserve">Проведите экстренную профилактику. </w:t>
      </w:r>
    </w:p>
    <w:p w:rsidR="00092336" w:rsidRPr="00562220" w:rsidRDefault="00092336" w:rsidP="00092336">
      <w:pPr>
        <w:jc w:val="both"/>
      </w:pPr>
    </w:p>
    <w:p w:rsidR="00092336" w:rsidRPr="00DA71E9" w:rsidRDefault="00092336" w:rsidP="00092336">
      <w:pPr>
        <w:jc w:val="both"/>
        <w:rPr>
          <w:b/>
        </w:rPr>
      </w:pPr>
      <w:r w:rsidRPr="00DA71E9">
        <w:rPr>
          <w:b/>
        </w:rPr>
        <w:t>Задача №</w:t>
      </w:r>
      <w:r>
        <w:rPr>
          <w:b/>
        </w:rPr>
        <w:t xml:space="preserve"> </w:t>
      </w:r>
      <w:r w:rsidRPr="00DA71E9">
        <w:rPr>
          <w:b/>
        </w:rPr>
        <w:t>12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jc w:val="both"/>
      </w:pPr>
      <w:r w:rsidRPr="00562220">
        <w:t xml:space="preserve">В хирургический кабинет </w:t>
      </w:r>
      <w:proofErr w:type="gramStart"/>
      <w:r w:rsidRPr="00562220">
        <w:t>г</w:t>
      </w:r>
      <w:proofErr w:type="gramEnd"/>
      <w:r w:rsidRPr="00562220">
        <w:t>. Вельска обратилась  женщина, у которой при посещении леса отмечено присасывание клеща в подмышечной области. Присасывание клеща произошло 2 дня назад. Обнаруженный клещ полностью не удален.</w:t>
      </w:r>
    </w:p>
    <w:p w:rsidR="00092336" w:rsidRPr="00562220" w:rsidRDefault="00092336" w:rsidP="00092336">
      <w:pPr>
        <w:jc w:val="both"/>
      </w:pPr>
      <w:r w:rsidRPr="00562220">
        <w:t>Из анамнеза установлено, что пострадавшая получила 1 вакцинальную прививку против клещевого энцефалита 5 месяцев назад.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jc w:val="both"/>
      </w:pPr>
      <w:r w:rsidRPr="00562220">
        <w:t>1.Действия врача хирурга</w:t>
      </w:r>
    </w:p>
    <w:p w:rsidR="00092336" w:rsidRPr="00562220" w:rsidRDefault="00092336" w:rsidP="00092336">
      <w:pPr>
        <w:jc w:val="both"/>
      </w:pPr>
      <w:r w:rsidRPr="00562220">
        <w:t>2. Куда направляется клещ?</w:t>
      </w:r>
    </w:p>
    <w:p w:rsidR="00092336" w:rsidRPr="00562220" w:rsidRDefault="00092336" w:rsidP="00092336">
      <w:pPr>
        <w:jc w:val="both"/>
      </w:pPr>
      <w:r w:rsidRPr="00562220">
        <w:t xml:space="preserve">3.Требуется ли введение </w:t>
      </w:r>
      <w:proofErr w:type="gramStart"/>
      <w:r w:rsidRPr="00562220">
        <w:t>иммуноглобулина</w:t>
      </w:r>
      <w:proofErr w:type="gramEnd"/>
      <w:r w:rsidRPr="00562220">
        <w:t xml:space="preserve"> и в </w:t>
      </w:r>
      <w:proofErr w:type="gramStart"/>
      <w:r w:rsidRPr="00562220">
        <w:t>какой</w:t>
      </w:r>
      <w:proofErr w:type="gramEnd"/>
      <w:r w:rsidRPr="00562220">
        <w:t xml:space="preserve"> дозе.</w:t>
      </w:r>
    </w:p>
    <w:p w:rsidR="00092336" w:rsidRPr="00562220" w:rsidRDefault="00092336" w:rsidP="00092336">
      <w:pPr>
        <w:jc w:val="both"/>
      </w:pPr>
      <w:r w:rsidRPr="00562220">
        <w:t>4. Проводится ли иммунизация</w:t>
      </w:r>
    </w:p>
    <w:p w:rsidR="00092336" w:rsidRPr="00562220" w:rsidRDefault="00092336" w:rsidP="00092336">
      <w:pPr>
        <w:jc w:val="both"/>
      </w:pPr>
      <w:r w:rsidRPr="00562220">
        <w:t>5. Какие меры неспецифической профилактики можно рекомендовать</w:t>
      </w:r>
    </w:p>
    <w:p w:rsidR="00092336" w:rsidRPr="00562220" w:rsidRDefault="00092336" w:rsidP="00092336">
      <w:pPr>
        <w:jc w:val="both"/>
      </w:pPr>
    </w:p>
    <w:p w:rsidR="00092336" w:rsidRDefault="00092336" w:rsidP="00092336">
      <w:pPr>
        <w:jc w:val="both"/>
        <w:rPr>
          <w:b/>
        </w:rPr>
      </w:pPr>
      <w:r w:rsidRPr="00DA71E9">
        <w:rPr>
          <w:b/>
        </w:rPr>
        <w:t>Задача №</w:t>
      </w:r>
      <w:r>
        <w:rPr>
          <w:b/>
        </w:rPr>
        <w:t xml:space="preserve"> </w:t>
      </w:r>
      <w:r w:rsidRPr="00DA71E9">
        <w:rPr>
          <w:b/>
        </w:rPr>
        <w:t>13</w:t>
      </w:r>
    </w:p>
    <w:p w:rsidR="00092336" w:rsidRPr="00DA71E9" w:rsidRDefault="00092336" w:rsidP="00092336">
      <w:pPr>
        <w:jc w:val="both"/>
        <w:rPr>
          <w:b/>
        </w:rPr>
      </w:pPr>
    </w:p>
    <w:p w:rsidR="00092336" w:rsidRPr="00562220" w:rsidRDefault="00092336" w:rsidP="00092336">
      <w:pPr>
        <w:jc w:val="both"/>
      </w:pPr>
      <w:r w:rsidRPr="00562220">
        <w:t>На приём в женскую консультацию обратилась молодая женщина, 1987 года рождения с жалобами на слабость, недомогание, незначительное повышение температуры. В последние три года часто болеет простудными заболеваниями, несколько раз перенёсла пневмонию. При осмотре установлен срок беременности 20-21 недели, выявлено общее истощение организма, следы инъекций на венах рук. Ранее женщина по поводу беременности на учете не состояла,  неделю назад прибыла на постоянное место жительства к родителям из Саратовской области.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jc w:val="both"/>
      </w:pPr>
      <w:r w:rsidRPr="00562220">
        <w:t>1. Сформулируйте предварительный диагноз.</w:t>
      </w:r>
    </w:p>
    <w:p w:rsidR="00092336" w:rsidRPr="00562220" w:rsidRDefault="00092336" w:rsidP="00092336">
      <w:pPr>
        <w:jc w:val="both"/>
      </w:pPr>
      <w:r w:rsidRPr="00562220">
        <w:t xml:space="preserve">2. Определите код  </w:t>
      </w:r>
      <w:proofErr w:type="gramStart"/>
      <w:r w:rsidRPr="00562220">
        <w:t>заболевшей</w:t>
      </w:r>
      <w:proofErr w:type="gramEnd"/>
      <w:r w:rsidRPr="00562220">
        <w:t>.</w:t>
      </w:r>
    </w:p>
    <w:p w:rsidR="00092336" w:rsidRPr="00562220" w:rsidRDefault="00092336" w:rsidP="00092336">
      <w:pPr>
        <w:jc w:val="both"/>
      </w:pPr>
      <w:r w:rsidRPr="00562220">
        <w:t>3. Назначьте  комплекс противоэпидемических мероприятий.</w:t>
      </w:r>
    </w:p>
    <w:p w:rsidR="00092336" w:rsidRPr="00562220" w:rsidRDefault="00092336" w:rsidP="00092336">
      <w:pPr>
        <w:jc w:val="both"/>
      </w:pPr>
      <w:r w:rsidRPr="00562220">
        <w:t>4. Назначьте лабораторные исследования.</w:t>
      </w:r>
    </w:p>
    <w:p w:rsidR="00092336" w:rsidRPr="00562220" w:rsidRDefault="00092336" w:rsidP="00092336">
      <w:pPr>
        <w:jc w:val="both"/>
      </w:pPr>
      <w:r w:rsidRPr="00562220">
        <w:t>5. Определите меры профилактики.</w:t>
      </w:r>
    </w:p>
    <w:p w:rsidR="00092336" w:rsidRPr="00562220" w:rsidRDefault="00092336" w:rsidP="00092336">
      <w:pPr>
        <w:jc w:val="both"/>
      </w:pPr>
    </w:p>
    <w:p w:rsidR="00092336" w:rsidRPr="00DA71E9" w:rsidRDefault="00092336" w:rsidP="00092336">
      <w:pPr>
        <w:jc w:val="both"/>
        <w:rPr>
          <w:b/>
        </w:rPr>
      </w:pPr>
      <w:r w:rsidRPr="00DA71E9">
        <w:rPr>
          <w:b/>
        </w:rPr>
        <w:t>Задача №</w:t>
      </w:r>
      <w:r>
        <w:rPr>
          <w:b/>
        </w:rPr>
        <w:t xml:space="preserve"> </w:t>
      </w:r>
      <w:r w:rsidRPr="00DA71E9">
        <w:rPr>
          <w:b/>
        </w:rPr>
        <w:t>14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>Врач, вызванный к ребенку 4 лет с повышением температуры до 38,2</w:t>
      </w:r>
      <w:r w:rsidRPr="00562220">
        <w:rPr>
          <w:vertAlign w:val="superscript"/>
        </w:rPr>
        <w:t>0</w:t>
      </w:r>
      <w:proofErr w:type="gramStart"/>
      <w:r w:rsidRPr="00562220">
        <w:t>С</w:t>
      </w:r>
      <w:proofErr w:type="gramEnd"/>
      <w:r w:rsidRPr="00562220">
        <w:t xml:space="preserve">, кашлем, выявил наличие у заболевшего пятен Бельского - Филатова - </w:t>
      </w:r>
      <w:proofErr w:type="spellStart"/>
      <w:r w:rsidRPr="00562220">
        <w:t>Коплика</w:t>
      </w:r>
      <w:proofErr w:type="spellEnd"/>
      <w:r w:rsidRPr="00562220">
        <w:t>. Ребенок посещает МДОУ г</w:t>
      </w:r>
      <w:proofErr w:type="gramStart"/>
      <w:r w:rsidRPr="00562220">
        <w:t>.С</w:t>
      </w:r>
      <w:proofErr w:type="gramEnd"/>
      <w:r w:rsidRPr="00562220">
        <w:t>еверодвинска. Семья проживает в благоустроенной квартире 5-этажного дома.</w:t>
      </w:r>
    </w:p>
    <w:p w:rsidR="00092336" w:rsidRPr="00562220" w:rsidRDefault="00092336" w:rsidP="00092336">
      <w:pPr>
        <w:jc w:val="both"/>
      </w:pPr>
      <w:r w:rsidRPr="00562220">
        <w:lastRenderedPageBreak/>
        <w:t>Мать  (33–</w:t>
      </w:r>
      <w:proofErr w:type="spellStart"/>
      <w:r w:rsidRPr="00562220">
        <w:t>х</w:t>
      </w:r>
      <w:proofErr w:type="spellEnd"/>
      <w:r w:rsidRPr="00562220">
        <w:t xml:space="preserve"> лет) заболевшего ребенка не работает. В семье ещё имеется 2 детей, в том числе один ребенок в возрасте до одного года, а второй учащийся  5 класса школы №29. Из </w:t>
      </w:r>
      <w:proofErr w:type="spellStart"/>
      <w:r w:rsidRPr="00562220">
        <w:t>эпиданамнеза</w:t>
      </w:r>
      <w:proofErr w:type="spellEnd"/>
      <w:r w:rsidRPr="00562220">
        <w:t xml:space="preserve"> установлено, что мать две недели назад вернулась из г</w:t>
      </w:r>
      <w:proofErr w:type="gramStart"/>
      <w:r w:rsidRPr="00562220">
        <w:t>.М</w:t>
      </w:r>
      <w:proofErr w:type="gramEnd"/>
      <w:r w:rsidRPr="00562220">
        <w:t xml:space="preserve">осквы и неделю назад лечилась </w:t>
      </w:r>
      <w:proofErr w:type="spellStart"/>
      <w:r w:rsidRPr="00562220">
        <w:t>амбулаторно</w:t>
      </w:r>
      <w:proofErr w:type="spellEnd"/>
      <w:r w:rsidRPr="00562220">
        <w:t xml:space="preserve"> по поводу ОРВИ. Только старший сын привит однократно против кори, остальные контактные по домашнему очагу не привиты по причине отказов.</w:t>
      </w:r>
    </w:p>
    <w:p w:rsidR="00092336" w:rsidRDefault="00092336" w:rsidP="00092336">
      <w:pPr>
        <w:pStyle w:val="2"/>
        <w:spacing w:after="0" w:line="240" w:lineRule="auto"/>
        <w:ind w:left="0"/>
        <w:jc w:val="both"/>
      </w:pPr>
    </w:p>
    <w:p w:rsidR="00092336" w:rsidRPr="009C242F" w:rsidRDefault="00092336" w:rsidP="00092336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9C242F">
        <w:rPr>
          <w:sz w:val="24"/>
          <w:szCs w:val="24"/>
        </w:rPr>
        <w:t>1. Сформулируйте предварительный диагноз. Кто может быть источником возбудителя инфекции для ребенка?</w:t>
      </w:r>
    </w:p>
    <w:p w:rsidR="00092336" w:rsidRPr="00562220" w:rsidRDefault="00092336" w:rsidP="00092336">
      <w:pPr>
        <w:jc w:val="both"/>
      </w:pPr>
      <w:r w:rsidRPr="00562220">
        <w:t>2. Назначьте противоэпидемические мероприятия в домашнем очаге.</w:t>
      </w:r>
    </w:p>
    <w:p w:rsidR="00092336" w:rsidRPr="009C242F" w:rsidRDefault="00092336" w:rsidP="00092336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9C242F">
        <w:rPr>
          <w:sz w:val="24"/>
          <w:szCs w:val="24"/>
        </w:rPr>
        <w:t>3. Назначьте проведение дополнительных исследований по больному, куда направляется материал?</w:t>
      </w:r>
    </w:p>
    <w:p w:rsidR="00092336" w:rsidRPr="009C242F" w:rsidRDefault="00092336" w:rsidP="00092336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9C242F">
        <w:rPr>
          <w:sz w:val="24"/>
          <w:szCs w:val="24"/>
        </w:rPr>
        <w:t>4. Организуйте проведение в очагах иммунизации против кори.</w:t>
      </w:r>
    </w:p>
    <w:p w:rsidR="00092336" w:rsidRDefault="00092336" w:rsidP="00092336">
      <w:pPr>
        <w:pStyle w:val="2"/>
        <w:spacing w:after="0" w:line="240" w:lineRule="auto"/>
        <w:ind w:left="0"/>
        <w:jc w:val="both"/>
      </w:pPr>
      <w:r w:rsidRPr="009C242F">
        <w:t>5. Определите меры профилактики.</w:t>
      </w:r>
    </w:p>
    <w:p w:rsidR="00092336" w:rsidRPr="00B0026C" w:rsidRDefault="00092336" w:rsidP="00092336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092336" w:rsidRPr="00DA71E9" w:rsidRDefault="00092336" w:rsidP="00092336">
      <w:pPr>
        <w:jc w:val="both"/>
        <w:rPr>
          <w:b/>
        </w:rPr>
      </w:pPr>
      <w:r w:rsidRPr="00DA71E9">
        <w:rPr>
          <w:b/>
        </w:rPr>
        <w:t>Задача №</w:t>
      </w:r>
      <w:r>
        <w:rPr>
          <w:b/>
        </w:rPr>
        <w:t xml:space="preserve"> </w:t>
      </w:r>
      <w:r w:rsidRPr="00DA71E9">
        <w:rPr>
          <w:b/>
        </w:rPr>
        <w:t>15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>В МДОУ г. Северодвинска зарегистрировано 3 случая вирусного гепатита</w:t>
      </w:r>
      <w:proofErr w:type="gramStart"/>
      <w:r w:rsidRPr="00562220">
        <w:t xml:space="preserve"> А</w:t>
      </w:r>
      <w:proofErr w:type="gramEnd"/>
      <w:r w:rsidRPr="00562220">
        <w:t xml:space="preserve"> (ВГА) в одной  группе (№ 4) из 8 функционирующих. Возраст заболевших 3 – 5 лет.</w:t>
      </w:r>
    </w:p>
    <w:p w:rsidR="00092336" w:rsidRPr="00562220" w:rsidRDefault="00092336" w:rsidP="00092336">
      <w:pPr>
        <w:jc w:val="both"/>
      </w:pPr>
      <w:r w:rsidRPr="00562220">
        <w:t>Случаи возникли один за другим с интервалом 5 дней. Все больные -  с желтушными формами вирусного гепатита, госпитализированы в стационар инфекционного профиля.</w:t>
      </w:r>
    </w:p>
    <w:p w:rsidR="00092336" w:rsidRPr="00562220" w:rsidRDefault="00092336" w:rsidP="00092336">
      <w:pPr>
        <w:jc w:val="both"/>
      </w:pPr>
      <w:r w:rsidRPr="00562220">
        <w:t xml:space="preserve">МДОУ построено по типовому проекту, имеет полный набор инженерных коммуникаций. Пищеблок- с полным набором помещений, оборудования. Холодильное и технологическое оборудование находится в рабочем состоянии. Аварийных ситуаций на системах водоснабжения и канализации не зарегистрировано. До возникновения данной ситуации в МДОУ эпидемиологическая обстановка по инфекционным заболеваниям была  благополучной, вместе с тем  на территории муниципального образования был отмечен рост заболеваемости ВГА. 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jc w:val="both"/>
      </w:pPr>
      <w:r w:rsidRPr="00562220">
        <w:t>1. Назначьте противоэпидемические  мероприятия в детском дошкольном учреждении.</w:t>
      </w:r>
    </w:p>
    <w:p w:rsidR="00092336" w:rsidRPr="00562220" w:rsidRDefault="00092336" w:rsidP="00092336">
      <w:pPr>
        <w:jc w:val="both"/>
      </w:pPr>
      <w:r w:rsidRPr="00562220">
        <w:t>2. Назовите вероятный путь передачи возбудителя инфекции в МДОУ.</w:t>
      </w:r>
    </w:p>
    <w:p w:rsidR="00092336" w:rsidRPr="00562220" w:rsidRDefault="00092336" w:rsidP="00092336">
      <w:pPr>
        <w:jc w:val="both"/>
      </w:pPr>
      <w:r w:rsidRPr="00562220">
        <w:t>3. Укажите  дополнительные исследования в очаге ВГА.</w:t>
      </w:r>
    </w:p>
    <w:p w:rsidR="00092336" w:rsidRPr="00562220" w:rsidRDefault="00092336" w:rsidP="00092336">
      <w:pPr>
        <w:jc w:val="both"/>
      </w:pPr>
      <w:r w:rsidRPr="00562220">
        <w:t>4. Укажите нормативный документ, в соответствии с которым проводятся мероприятия.</w:t>
      </w:r>
    </w:p>
    <w:p w:rsidR="00092336" w:rsidRPr="00562220" w:rsidRDefault="00092336" w:rsidP="00092336">
      <w:pPr>
        <w:jc w:val="both"/>
      </w:pPr>
      <w:r w:rsidRPr="00562220">
        <w:t>5. Определите меры профилактики.</w:t>
      </w:r>
    </w:p>
    <w:p w:rsidR="00092336" w:rsidRPr="00562220" w:rsidRDefault="00092336" w:rsidP="00092336">
      <w:pPr>
        <w:jc w:val="both"/>
      </w:pPr>
    </w:p>
    <w:p w:rsidR="00092336" w:rsidRDefault="00092336" w:rsidP="00092336">
      <w:pPr>
        <w:jc w:val="both"/>
        <w:rPr>
          <w:b/>
        </w:rPr>
      </w:pPr>
      <w:r w:rsidRPr="00DA71E9">
        <w:rPr>
          <w:b/>
        </w:rPr>
        <w:t>Задача №</w:t>
      </w:r>
      <w:r>
        <w:rPr>
          <w:b/>
        </w:rPr>
        <w:t xml:space="preserve"> </w:t>
      </w:r>
      <w:r w:rsidRPr="00DA71E9">
        <w:rPr>
          <w:b/>
        </w:rPr>
        <w:t>16</w:t>
      </w:r>
    </w:p>
    <w:p w:rsidR="00092336" w:rsidRPr="00DA71E9" w:rsidRDefault="00092336" w:rsidP="00092336">
      <w:pPr>
        <w:jc w:val="both"/>
        <w:rPr>
          <w:b/>
        </w:rPr>
      </w:pPr>
    </w:p>
    <w:p w:rsidR="00092336" w:rsidRPr="00562220" w:rsidRDefault="00092336" w:rsidP="00092336">
      <w:pPr>
        <w:jc w:val="both"/>
      </w:pPr>
      <w:r w:rsidRPr="00562220">
        <w:t xml:space="preserve">В МДОУ № 82 «Рябинка» </w:t>
      </w:r>
      <w:proofErr w:type="gramStart"/>
      <w:r w:rsidRPr="00562220">
        <w:t>г</w:t>
      </w:r>
      <w:proofErr w:type="gramEnd"/>
      <w:r w:rsidRPr="00562220">
        <w:t xml:space="preserve">. Архангельска в период с 20.12 по 26.12.2013 года зарегистрирована вспышка сальмонеллеза с общим числом заболевших 35 человек, из них 34 детей в возрасте от 3 до 6 лет и 1 воспитатель. У 20 человек </w:t>
      </w:r>
      <w:proofErr w:type="gramStart"/>
      <w:r w:rsidRPr="00562220">
        <w:t>выделена</w:t>
      </w:r>
      <w:proofErr w:type="gramEnd"/>
      <w:r w:rsidRPr="00562220">
        <w:t xml:space="preserve"> </w:t>
      </w:r>
      <w:r w:rsidRPr="00562220">
        <w:rPr>
          <w:lang w:val="en-US"/>
        </w:rPr>
        <w:t>S</w:t>
      </w:r>
      <w:r w:rsidRPr="00562220">
        <w:t xml:space="preserve">. </w:t>
      </w:r>
      <w:proofErr w:type="spellStart"/>
      <w:r w:rsidRPr="00562220">
        <w:rPr>
          <w:lang w:val="en-US"/>
        </w:rPr>
        <w:t>enteritidis</w:t>
      </w:r>
      <w:proofErr w:type="spellEnd"/>
      <w:r w:rsidRPr="00562220">
        <w:t>. В эпидемический процесс вовлечено 11 групп из 12.</w:t>
      </w:r>
    </w:p>
    <w:p w:rsidR="00092336" w:rsidRPr="00562220" w:rsidRDefault="00092336" w:rsidP="00092336">
      <w:pPr>
        <w:jc w:val="both"/>
      </w:pPr>
      <w:r w:rsidRPr="00562220">
        <w:t>МДОУ №82 построено по типовому проекту. Медицинское обслуживание осуществляет врач и медицинская сестра. Списочный состав: 185 детей и 49 персонала. Заболевания в 90% случаев протекали в средней степени тяжести. Питание детей осуществляется в общей столовой.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jc w:val="both"/>
      </w:pPr>
      <w:r>
        <w:t xml:space="preserve">1. </w:t>
      </w:r>
      <w:r w:rsidRPr="00562220">
        <w:t>Предположите путь передачи инфекции.</w:t>
      </w:r>
    </w:p>
    <w:p w:rsidR="00092336" w:rsidRPr="00562220" w:rsidRDefault="00092336" w:rsidP="00092336">
      <w:pPr>
        <w:jc w:val="both"/>
      </w:pPr>
      <w:r>
        <w:t xml:space="preserve">2. </w:t>
      </w:r>
      <w:r w:rsidRPr="00562220">
        <w:t>Предположите источник возбудителя инфекции.</w:t>
      </w:r>
    </w:p>
    <w:p w:rsidR="00092336" w:rsidRPr="00562220" w:rsidRDefault="00092336" w:rsidP="00092336">
      <w:pPr>
        <w:jc w:val="both"/>
      </w:pPr>
      <w:r>
        <w:t xml:space="preserve">3. </w:t>
      </w:r>
      <w:r w:rsidRPr="00562220">
        <w:t>Назначьте противоэпидемические мероприятия.</w:t>
      </w:r>
    </w:p>
    <w:p w:rsidR="00092336" w:rsidRPr="00562220" w:rsidRDefault="00092336" w:rsidP="00092336">
      <w:pPr>
        <w:jc w:val="both"/>
      </w:pPr>
      <w:r w:rsidRPr="00562220">
        <w:t xml:space="preserve">4. Назначьте исследования </w:t>
      </w:r>
      <w:proofErr w:type="gramStart"/>
      <w:r w:rsidRPr="00562220">
        <w:t>контактных</w:t>
      </w:r>
      <w:proofErr w:type="gramEnd"/>
      <w:r w:rsidRPr="00562220">
        <w:t>.</w:t>
      </w:r>
    </w:p>
    <w:p w:rsidR="00092336" w:rsidRPr="00562220" w:rsidRDefault="00092336" w:rsidP="00092336">
      <w:pPr>
        <w:jc w:val="both"/>
      </w:pPr>
      <w:r w:rsidRPr="00562220">
        <w:t>5. Определите меры профилактики.</w:t>
      </w:r>
    </w:p>
    <w:p w:rsidR="00092336" w:rsidRPr="00562220" w:rsidRDefault="00092336" w:rsidP="00092336">
      <w:pPr>
        <w:jc w:val="both"/>
      </w:pPr>
    </w:p>
    <w:p w:rsidR="00092336" w:rsidRPr="00DA71E9" w:rsidRDefault="00092336" w:rsidP="00092336">
      <w:pPr>
        <w:jc w:val="both"/>
        <w:rPr>
          <w:b/>
        </w:rPr>
      </w:pPr>
      <w:r w:rsidRPr="00DA71E9">
        <w:rPr>
          <w:b/>
        </w:rPr>
        <w:t>Задача №</w:t>
      </w:r>
      <w:r>
        <w:rPr>
          <w:b/>
        </w:rPr>
        <w:t xml:space="preserve"> </w:t>
      </w:r>
      <w:r w:rsidRPr="00DA71E9">
        <w:rPr>
          <w:b/>
        </w:rPr>
        <w:t>17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lastRenderedPageBreak/>
        <w:t xml:space="preserve">В семье из 3 человек, через 7 дней после возвращения из отпуска (Индия), зарегистрирован случай брюшного тифа у мужчины 29 лет. Дата заболевания 05.11.13 г. Дата обращения за медицинской помощью 11.11.13.г. Врачом установлен первоначальный диагноз: пневмония и больной был госпитализирован в терапевтическое отделение ЛПО. </w:t>
      </w:r>
    </w:p>
    <w:p w:rsidR="00092336" w:rsidRPr="00562220" w:rsidRDefault="00092336" w:rsidP="00092336">
      <w:pPr>
        <w:jc w:val="both"/>
      </w:pPr>
      <w:r w:rsidRPr="00562220">
        <w:t>В семье ребенок посещает МДОУ, жена заболевшего работает  в кафе «</w:t>
      </w:r>
      <w:proofErr w:type="spellStart"/>
      <w:r w:rsidRPr="00562220">
        <w:t>Алёнушка</w:t>
      </w:r>
      <w:proofErr w:type="spellEnd"/>
      <w:r w:rsidRPr="00562220">
        <w:t>».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jc w:val="both"/>
      </w:pPr>
      <w:r w:rsidRPr="00562220">
        <w:t>1.Назначьте противоэпидемические мероприятия по домашнему очагу.</w:t>
      </w:r>
    </w:p>
    <w:p w:rsidR="00092336" w:rsidRPr="00562220" w:rsidRDefault="00092336" w:rsidP="00092336">
      <w:pPr>
        <w:jc w:val="both"/>
      </w:pPr>
      <w:r w:rsidRPr="00562220">
        <w:t>2. Назначьте исследования контактным лицам.</w:t>
      </w:r>
    </w:p>
    <w:p w:rsidR="00092336" w:rsidRPr="00562220" w:rsidRDefault="00092336" w:rsidP="00092336">
      <w:pPr>
        <w:jc w:val="both"/>
      </w:pPr>
      <w:r w:rsidRPr="00562220">
        <w:t>3.Проведите  санитарно-эпидемиологический надзор.</w:t>
      </w:r>
    </w:p>
    <w:p w:rsidR="00092336" w:rsidRPr="00562220" w:rsidRDefault="00092336" w:rsidP="00092336">
      <w:pPr>
        <w:jc w:val="both"/>
      </w:pPr>
      <w:r w:rsidRPr="00562220">
        <w:t>4. Назначьте противоэпидемические мероприятия в других местах.</w:t>
      </w:r>
    </w:p>
    <w:p w:rsidR="00092336" w:rsidRPr="00562220" w:rsidRDefault="00092336" w:rsidP="00092336">
      <w:pPr>
        <w:jc w:val="both"/>
      </w:pPr>
      <w:r w:rsidRPr="00562220">
        <w:t>5. Определите меры профилактик.</w:t>
      </w:r>
    </w:p>
    <w:p w:rsidR="00092336" w:rsidRPr="00562220" w:rsidRDefault="00092336" w:rsidP="00092336">
      <w:pPr>
        <w:jc w:val="both"/>
      </w:pPr>
    </w:p>
    <w:p w:rsidR="00092336" w:rsidRPr="00DA71E9" w:rsidRDefault="00092336" w:rsidP="00092336">
      <w:pPr>
        <w:jc w:val="both"/>
        <w:rPr>
          <w:b/>
        </w:rPr>
      </w:pPr>
      <w:r w:rsidRPr="00DA71E9">
        <w:rPr>
          <w:b/>
        </w:rPr>
        <w:t>Задача №</w:t>
      </w:r>
      <w:r>
        <w:rPr>
          <w:b/>
        </w:rPr>
        <w:t xml:space="preserve"> </w:t>
      </w:r>
      <w:r w:rsidRPr="00DA71E9">
        <w:rPr>
          <w:b/>
        </w:rPr>
        <w:t>18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jc w:val="both"/>
      </w:pPr>
      <w:r w:rsidRPr="00562220">
        <w:t xml:space="preserve">В одной из типовых школ </w:t>
      </w:r>
      <w:proofErr w:type="gramStart"/>
      <w:r w:rsidRPr="00562220">
        <w:t>г</w:t>
      </w:r>
      <w:proofErr w:type="gramEnd"/>
      <w:r w:rsidRPr="00562220">
        <w:t xml:space="preserve">. </w:t>
      </w:r>
      <w:proofErr w:type="spellStart"/>
      <w:r w:rsidRPr="00562220">
        <w:t>Новодвинска</w:t>
      </w:r>
      <w:proofErr w:type="spellEnd"/>
      <w:r w:rsidRPr="00562220">
        <w:t xml:space="preserve"> к медицинскому работнику обратилось 5 учащихся из 9-го класса  с жалобами на головные боли, озноб, боль в области уха, усиливающиеся при жевании и разговоре.</w:t>
      </w:r>
    </w:p>
    <w:p w:rsidR="00092336" w:rsidRPr="00562220" w:rsidRDefault="00092336" w:rsidP="00092336">
      <w:pPr>
        <w:jc w:val="both"/>
      </w:pPr>
      <w:r w:rsidRPr="00562220">
        <w:t>При осмотре: околоушная железа увеличена, отечна, выступает из-за верхней ветви нижней челюсти. Кожа над воспаленной железой натянута, но цвет не изменен. Отечная область при пальпации болезненна. Учащиеся больны в течение 3 дней.</w:t>
      </w:r>
    </w:p>
    <w:p w:rsidR="00092336" w:rsidRPr="00562220" w:rsidRDefault="00092336" w:rsidP="00092336">
      <w:pPr>
        <w:jc w:val="both"/>
      </w:pPr>
      <w:proofErr w:type="gramStart"/>
      <w:r w:rsidRPr="00562220">
        <w:t xml:space="preserve">Из </w:t>
      </w:r>
      <w:proofErr w:type="spellStart"/>
      <w:r w:rsidRPr="00562220">
        <w:t>эпиданамнеза</w:t>
      </w:r>
      <w:proofErr w:type="spellEnd"/>
      <w:r w:rsidRPr="00562220">
        <w:t xml:space="preserve"> установлено: в семье  одного из заболевших,    у которого 11 дней назад был установлен диагноз - подчелюстной лимфаденит, болела сестра.</w:t>
      </w:r>
      <w:proofErr w:type="gramEnd"/>
    </w:p>
    <w:p w:rsidR="00092336" w:rsidRPr="00562220" w:rsidRDefault="00092336" w:rsidP="00092336">
      <w:pPr>
        <w:jc w:val="both"/>
      </w:pPr>
      <w:r w:rsidRPr="00562220">
        <w:t>Эпидемическая обстановка в школе была благополучной.</w:t>
      </w:r>
    </w:p>
    <w:p w:rsidR="00092336" w:rsidRPr="00562220" w:rsidRDefault="00092336" w:rsidP="00092336">
      <w:pPr>
        <w:jc w:val="both"/>
      </w:pPr>
      <w:r w:rsidRPr="00562220">
        <w:t xml:space="preserve">Прививочный анамнез </w:t>
      </w:r>
      <w:proofErr w:type="gramStart"/>
      <w:r w:rsidRPr="00562220">
        <w:t>заболевших</w:t>
      </w:r>
      <w:proofErr w:type="gramEnd"/>
      <w:r w:rsidRPr="00562220">
        <w:t>: у 3 из 5 заболевших в декретированном возрасте отсутствовала  прививка против эпидемического паротита.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jc w:val="both"/>
      </w:pPr>
      <w:r>
        <w:t xml:space="preserve">1. </w:t>
      </w:r>
      <w:r w:rsidRPr="00562220">
        <w:t>Сформулируйте предварительный диагноз.</w:t>
      </w:r>
    </w:p>
    <w:p w:rsidR="00092336" w:rsidRPr="00562220" w:rsidRDefault="00092336" w:rsidP="00092336">
      <w:pPr>
        <w:jc w:val="both"/>
      </w:pPr>
      <w:r w:rsidRPr="00562220">
        <w:t>2. Назначьте дополнительные исследования для подтверждения диагноза.</w:t>
      </w:r>
    </w:p>
    <w:p w:rsidR="00092336" w:rsidRPr="00562220" w:rsidRDefault="00092336" w:rsidP="00092336">
      <w:pPr>
        <w:jc w:val="both"/>
      </w:pPr>
      <w:r w:rsidRPr="00562220">
        <w:t>3. Назначьте противоэпидемические мероприятия.</w:t>
      </w:r>
    </w:p>
    <w:p w:rsidR="00092336" w:rsidRPr="00562220" w:rsidRDefault="00092336" w:rsidP="00092336">
      <w:pPr>
        <w:jc w:val="both"/>
      </w:pPr>
      <w:r w:rsidRPr="00562220">
        <w:t xml:space="preserve">4. Назовите  иммунобиологические </w:t>
      </w:r>
      <w:proofErr w:type="gramStart"/>
      <w:r w:rsidRPr="00562220">
        <w:t>препараты</w:t>
      </w:r>
      <w:proofErr w:type="gramEnd"/>
      <w:r w:rsidRPr="00562220">
        <w:t xml:space="preserve"> используемые для экстренной профилактики.</w:t>
      </w:r>
    </w:p>
    <w:p w:rsidR="00092336" w:rsidRPr="00562220" w:rsidRDefault="00092336" w:rsidP="00092336">
      <w:pPr>
        <w:jc w:val="both"/>
      </w:pPr>
      <w:r>
        <w:t xml:space="preserve"> </w:t>
      </w:r>
      <w:r w:rsidRPr="00562220">
        <w:t>5. Назовите элементы эпидемиологического  надзора.</w:t>
      </w:r>
    </w:p>
    <w:p w:rsidR="00092336" w:rsidRPr="00562220" w:rsidRDefault="00092336" w:rsidP="00092336">
      <w:pPr>
        <w:jc w:val="both"/>
      </w:pPr>
    </w:p>
    <w:p w:rsidR="00092336" w:rsidRPr="00DA71E9" w:rsidRDefault="00092336" w:rsidP="00092336">
      <w:pPr>
        <w:jc w:val="both"/>
        <w:rPr>
          <w:b/>
        </w:rPr>
      </w:pPr>
      <w:r w:rsidRPr="00DA71E9">
        <w:rPr>
          <w:b/>
        </w:rPr>
        <w:t>Задача №</w:t>
      </w:r>
      <w:r>
        <w:rPr>
          <w:b/>
        </w:rPr>
        <w:t xml:space="preserve"> </w:t>
      </w:r>
      <w:r w:rsidRPr="00DA71E9">
        <w:rPr>
          <w:b/>
        </w:rPr>
        <w:t>19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jc w:val="both"/>
      </w:pPr>
      <w:r w:rsidRPr="00562220">
        <w:t>На приём к терапевту обратился больной в возрасте 35 лет с жалобами на слабость, недомогание, незначительное повышение температуры, озноб по ночам, кашель в течение месяца. Раньше простудными заболеваниями болел редко. Курит, употребляет алкоголь 1-2 раза в неделю. Проживает в общежитии, работает там же слесарем. При осмотре выявлено общее истощение организма, повышенная потливость.</w:t>
      </w:r>
    </w:p>
    <w:p w:rsidR="00092336" w:rsidRPr="00562220" w:rsidRDefault="00092336" w:rsidP="00092336">
      <w:pPr>
        <w:jc w:val="both"/>
      </w:pPr>
      <w:r w:rsidRPr="00562220">
        <w:t>При обследовании мокроты методом простой микроскопии обнаружены БК(+)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jc w:val="both"/>
      </w:pPr>
      <w:r>
        <w:t xml:space="preserve">1. </w:t>
      </w:r>
      <w:r w:rsidRPr="00562220">
        <w:t>О каком заболевании идёт речь?</w:t>
      </w:r>
    </w:p>
    <w:p w:rsidR="00092336" w:rsidRPr="00562220" w:rsidRDefault="00092336" w:rsidP="00092336">
      <w:pPr>
        <w:jc w:val="both"/>
      </w:pPr>
      <w:r>
        <w:t xml:space="preserve">2. </w:t>
      </w:r>
      <w:r w:rsidRPr="00562220">
        <w:t>Куда госпитализируем больного?</w:t>
      </w:r>
    </w:p>
    <w:p w:rsidR="00092336" w:rsidRPr="00562220" w:rsidRDefault="00092336" w:rsidP="00092336">
      <w:pPr>
        <w:jc w:val="both"/>
      </w:pPr>
      <w:r>
        <w:t xml:space="preserve">3. </w:t>
      </w:r>
      <w:r w:rsidRPr="00562220">
        <w:t>Опишите комплекс противоэпидемических мероприятий?</w:t>
      </w:r>
    </w:p>
    <w:p w:rsidR="00092336" w:rsidRPr="00562220" w:rsidRDefault="00092336" w:rsidP="00092336">
      <w:pPr>
        <w:jc w:val="both"/>
      </w:pPr>
      <w:r w:rsidRPr="00562220">
        <w:t>4. Кто назначает профилактическое лечение?</w:t>
      </w:r>
    </w:p>
    <w:p w:rsidR="00092336" w:rsidRPr="00562220" w:rsidRDefault="00092336" w:rsidP="00092336">
      <w:pPr>
        <w:jc w:val="both"/>
      </w:pPr>
      <w:r w:rsidRPr="00562220">
        <w:t>5. Назовите другие меры профилактики.</w:t>
      </w:r>
    </w:p>
    <w:p w:rsidR="00092336" w:rsidRPr="00562220" w:rsidRDefault="00092336" w:rsidP="00092336">
      <w:pPr>
        <w:jc w:val="both"/>
      </w:pPr>
    </w:p>
    <w:p w:rsidR="00092336" w:rsidRPr="00DA71E9" w:rsidRDefault="00092336" w:rsidP="00092336">
      <w:pPr>
        <w:jc w:val="both"/>
        <w:rPr>
          <w:b/>
        </w:rPr>
      </w:pPr>
      <w:r w:rsidRPr="00DA71E9">
        <w:rPr>
          <w:b/>
        </w:rPr>
        <w:t>Задача №</w:t>
      </w:r>
      <w:r>
        <w:rPr>
          <w:b/>
        </w:rPr>
        <w:t xml:space="preserve"> </w:t>
      </w:r>
      <w:r w:rsidRPr="00DA71E9">
        <w:rPr>
          <w:b/>
        </w:rPr>
        <w:t>20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pStyle w:val="a5"/>
        <w:spacing w:after="0"/>
        <w:ind w:left="0"/>
        <w:jc w:val="both"/>
      </w:pPr>
      <w:r w:rsidRPr="00562220">
        <w:t xml:space="preserve"> В оздоровительном лагере «Восход» Холмогорского района со списочным составом 120 детей и 32 сотрудника 23.07.20113 года зарегистрировано 4 случая вирусного гепатита </w:t>
      </w:r>
      <w:r w:rsidRPr="00562220">
        <w:lastRenderedPageBreak/>
        <w:t xml:space="preserve">среди </w:t>
      </w:r>
      <w:proofErr w:type="spellStart"/>
      <w:r w:rsidRPr="00562220">
        <w:t>детей</w:t>
      </w:r>
      <w:proofErr w:type="gramStart"/>
      <w:r w:rsidRPr="00562220">
        <w:t>.В</w:t>
      </w:r>
      <w:proofErr w:type="spellEnd"/>
      <w:proofErr w:type="gramEnd"/>
      <w:r w:rsidRPr="00562220">
        <w:t xml:space="preserve"> лагере функционирует 6 отрядов, 2 отряда размещены в отдельно стоящем здании, где и выявлены заболевшие. Медицинский работник сообщила, что  две недели назад один ребенок из числа заболевших обращался с явлениями ОРВИ.</w:t>
      </w:r>
    </w:p>
    <w:p w:rsidR="00092336" w:rsidRPr="00562220" w:rsidRDefault="00092336" w:rsidP="00092336">
      <w:pPr>
        <w:jc w:val="both"/>
      </w:pPr>
      <w:r w:rsidRPr="00562220">
        <w:t>Питьевой режим – питьевые баки, смена воды в которых своевременно не проводится. Парентеральные медицинские манипуляции заболевшим  детям в течение последних 6 месяцев не проводились.</w:t>
      </w:r>
    </w:p>
    <w:p w:rsidR="00092336" w:rsidRPr="00562220" w:rsidRDefault="00092336" w:rsidP="00092336">
      <w:pPr>
        <w:jc w:val="both"/>
      </w:pPr>
    </w:p>
    <w:p w:rsidR="00092336" w:rsidRPr="00562220" w:rsidRDefault="00092336" w:rsidP="00092336">
      <w:pPr>
        <w:jc w:val="both"/>
      </w:pPr>
      <w:r w:rsidRPr="00562220">
        <w:t>1. О каком вирусном гепатите можно подумать?</w:t>
      </w:r>
    </w:p>
    <w:p w:rsidR="00092336" w:rsidRPr="00562220" w:rsidRDefault="00092336" w:rsidP="00092336">
      <w:pPr>
        <w:jc w:val="both"/>
      </w:pPr>
      <w:r w:rsidRPr="00562220">
        <w:t>2. Проведите комплекс противоэпидемических мероприятий в оздоровительном лагере «Восход».</w:t>
      </w:r>
    </w:p>
    <w:p w:rsidR="00092336" w:rsidRPr="00562220" w:rsidRDefault="00092336" w:rsidP="00092336">
      <w:pPr>
        <w:jc w:val="both"/>
      </w:pPr>
      <w:r w:rsidRPr="00562220">
        <w:t>3. Предполагаемый путь передачи.</w:t>
      </w:r>
    </w:p>
    <w:p w:rsidR="00092336" w:rsidRPr="00562220" w:rsidRDefault="00092336" w:rsidP="00092336">
      <w:pPr>
        <w:jc w:val="both"/>
      </w:pPr>
      <w:r w:rsidRPr="00562220">
        <w:t xml:space="preserve">4. Проводится ли вакцинация </w:t>
      </w:r>
      <w:proofErr w:type="gramStart"/>
      <w:r w:rsidRPr="00562220">
        <w:t>контактных</w:t>
      </w:r>
      <w:proofErr w:type="gramEnd"/>
      <w:r w:rsidRPr="00562220">
        <w:t>.</w:t>
      </w:r>
    </w:p>
    <w:p w:rsidR="00092336" w:rsidRPr="00562220" w:rsidRDefault="00092336" w:rsidP="00092336">
      <w:pPr>
        <w:jc w:val="both"/>
      </w:pPr>
      <w:r w:rsidRPr="00562220">
        <w:t>5. Неспецифическая профилактика.</w:t>
      </w:r>
    </w:p>
    <w:p w:rsidR="00092336" w:rsidRPr="00C0177B" w:rsidRDefault="00092336" w:rsidP="00092336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092336" w:rsidRDefault="00092336" w:rsidP="00092336">
      <w:pPr>
        <w:jc w:val="both"/>
        <w:rPr>
          <w:i/>
          <w:highlight w:val="lightGray"/>
        </w:rPr>
      </w:pPr>
    </w:p>
    <w:p w:rsidR="00092336" w:rsidRPr="00D10F87" w:rsidRDefault="00092336" w:rsidP="00092336">
      <w:pPr>
        <w:jc w:val="both"/>
        <w:rPr>
          <w:b/>
          <w:sz w:val="32"/>
          <w:szCs w:val="32"/>
        </w:rPr>
      </w:pPr>
      <w:r w:rsidRPr="00D10F87">
        <w:rPr>
          <w:b/>
          <w:sz w:val="32"/>
          <w:szCs w:val="32"/>
        </w:rPr>
        <w:t>2. Этап зачета – устный ответ на вопросы.</w:t>
      </w:r>
    </w:p>
    <w:p w:rsidR="00092336" w:rsidRDefault="00092336" w:rsidP="00092336">
      <w:pPr>
        <w:pStyle w:val="a7"/>
        <w:rPr>
          <w:szCs w:val="28"/>
        </w:rPr>
      </w:pPr>
    </w:p>
    <w:p w:rsidR="00092336" w:rsidRPr="003A5F67" w:rsidRDefault="00092336" w:rsidP="00092336">
      <w:pPr>
        <w:jc w:val="center"/>
        <w:rPr>
          <w:b/>
          <w:sz w:val="28"/>
          <w:szCs w:val="28"/>
          <w:highlight w:val="yellow"/>
        </w:rPr>
      </w:pPr>
      <w:r w:rsidRPr="003A5F67">
        <w:rPr>
          <w:b/>
          <w:sz w:val="28"/>
          <w:szCs w:val="28"/>
        </w:rPr>
        <w:t>Примерный перечень вопросов к зачет</w:t>
      </w:r>
      <w:r>
        <w:rPr>
          <w:b/>
          <w:sz w:val="28"/>
          <w:szCs w:val="28"/>
        </w:rPr>
        <w:t>у по эпидемиологии</w:t>
      </w:r>
    </w:p>
    <w:p w:rsidR="00092336" w:rsidRDefault="00092336" w:rsidP="00092336">
      <w:pPr>
        <w:jc w:val="right"/>
        <w:rPr>
          <w:b/>
          <w:highlight w:val="yellow"/>
        </w:rPr>
      </w:pP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Структура эпидемиологического метода. Описательно-оценочный методический прием. Типы описательных исследований.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Проявление заболеваемости. Современное содержание понятий: «эпидемия», «эндемия», «пандемия».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Сыпной тиф. Эпидемиология, профилактика.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Три вектора эпидемического процесса.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Тенденция многолетней заболеваемости. Виды и способы определения.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Полиомиелит. Эпидемиология, профилактика.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Эпидемиологическая диагностика. Определение. Цели.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Особенности эпидемического процесса и эпидемиологический надзор.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Коклюш. Эпидемиология, профилактика.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Медико-экологические факторы в формировании здоровья населения. Группировка риска по ВОЗ.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 xml:space="preserve">Планирование работы врача эпидемиолога. Виды планирования.  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Сальмонеллез. Эпидемиология, профилактика.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Причинность в эпидемиологии. Этиологические и эпидемиологические причины заболеваемости. Достаточная причина заболеваемости.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 xml:space="preserve">Природно-очаговые заболевания (на примере клещевого энцефалита или туляремии). 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Внутрибольничные инфекции. Эпидемиология. Меры профилактики. Организация надзора за ЛПУ.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Организация противоэпидемических мероприятий в очагах острых и хронических гепатитов.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Содержание и разделы эпидемиологической диагностики.</w:t>
      </w:r>
    </w:p>
    <w:p w:rsidR="00092336" w:rsidRPr="009C482C" w:rsidRDefault="00092336" w:rsidP="00092336">
      <w:pPr>
        <w:pStyle w:val="a9"/>
        <w:numPr>
          <w:ilvl w:val="0"/>
          <w:numId w:val="2"/>
        </w:numPr>
      </w:pPr>
      <w:r w:rsidRPr="009C482C">
        <w:t>Общая эпидемиология – диагностическая дисциплина профилактического здравоохранения.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 xml:space="preserve">Организация надзора на </w:t>
      </w:r>
      <w:proofErr w:type="spellStart"/>
      <w:r w:rsidRPr="009C482C">
        <w:t>полио</w:t>
      </w:r>
      <w:proofErr w:type="spellEnd"/>
      <w:r w:rsidRPr="009C482C">
        <w:t>/ОВП.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 xml:space="preserve">Холера. Эпидемиология, профилактика. Организация надзора. 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Грипп. Организация специфической и неспецифической профилактики.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Санитарная охрана территорий.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Туберкулез. Эпидемиология, профилактика.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Национальный календарь  профилактических прививок (определение, структура, особенности, отличие от календарей зарубежных стран, принципы построения).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lastRenderedPageBreak/>
        <w:t>Понятие о стерилизации. Средства контроля.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proofErr w:type="spellStart"/>
      <w:r w:rsidRPr="009C482C">
        <w:t>Шигеллезы</w:t>
      </w:r>
      <w:proofErr w:type="spellEnd"/>
      <w:r w:rsidRPr="009C482C">
        <w:t>. Организация надзора. Эпидемиология, профилактика.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Брюшной тиф. Эпидемиология, профилактика.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Дифтерия. Организация надзора. Эпидемиология, профилактика.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Корь. Эпидемиология, профилактика.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Менингококковая инфекция. Меры профилактики.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ВИЧ-инфекция. Эпидемиология, профилактика.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Контактные гельминтозы. Эпидемиология, профилактика.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proofErr w:type="spellStart"/>
      <w:r w:rsidRPr="009C482C">
        <w:t>Геогельминтозы</w:t>
      </w:r>
      <w:proofErr w:type="spellEnd"/>
      <w:r w:rsidRPr="009C482C">
        <w:t>. Эпидемиология, профилактика.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proofErr w:type="spellStart"/>
      <w:r w:rsidRPr="009C482C">
        <w:t>Протозоозы</w:t>
      </w:r>
      <w:proofErr w:type="spellEnd"/>
      <w:r w:rsidRPr="009C482C">
        <w:t>. Эпидемиология, профилактика.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Понятие об иммунопрофилактике. Правовая основа.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Малярия. Эпидемиология, профилактика. Организация надзора.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Эпидемический паротит. Эпидемиология, профилактика.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Семиотика в эпидемиологической диагностике. Основные диагностические эпидемиологические признаки.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proofErr w:type="gramStart"/>
      <w:r w:rsidRPr="009C482C">
        <w:t>Общая характеристика  инфекций с фекально-оральных механизмом передачи возбудителя инфекции.</w:t>
      </w:r>
      <w:proofErr w:type="gramEnd"/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Понятие о дезинфекции. Виды. Средства контроля. Дезинфекционные камеры.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 xml:space="preserve">Общая характеристика групп дезинфицирующих препаратов. Основные требования к выбору </w:t>
      </w:r>
      <w:proofErr w:type="spellStart"/>
      <w:r w:rsidRPr="009C482C">
        <w:t>дез</w:t>
      </w:r>
      <w:proofErr w:type="spellEnd"/>
      <w:r w:rsidRPr="009C482C">
        <w:t>. препаратов.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 xml:space="preserve">Понятие о дератизации, дезинсекции. Основные требования, принцип проведения профилактических мероприятий на примере различных </w:t>
      </w:r>
      <w:proofErr w:type="spellStart"/>
      <w:r w:rsidRPr="009C482C">
        <w:t>нозоформ</w:t>
      </w:r>
      <w:proofErr w:type="spellEnd"/>
      <w:r w:rsidRPr="009C482C">
        <w:t>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Понятие о механизмах, путях, факторов передачи возбудителей инфекционных заболеваний.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 xml:space="preserve">Роль биологических, социальных и природных факторов на развитие эпидемического  процесса.  Понятие  </w:t>
      </w:r>
      <w:proofErr w:type="gramStart"/>
      <w:r w:rsidRPr="009C482C">
        <w:t>природной</w:t>
      </w:r>
      <w:proofErr w:type="gramEnd"/>
      <w:r w:rsidRPr="009C482C">
        <w:t xml:space="preserve"> </w:t>
      </w:r>
      <w:proofErr w:type="spellStart"/>
      <w:r w:rsidRPr="009C482C">
        <w:t>очаговости</w:t>
      </w:r>
      <w:proofErr w:type="spellEnd"/>
      <w:r w:rsidRPr="009C482C">
        <w:t>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Типы эпидемического процесса (вода, как фактор передачи возбудителей инфекции, пищевые продукты, предметы быта).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Вирусные гепатиты с фекально-оральным механизмом передачи возбудителя инфекции. Эпидемиология, профилактика.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Парентеральные вирусные гепатиты. Меры профилактики профессиональных заражений.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Организация работы КИП. Медицинская документация.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Краснуха. Эпидемиология, профилактика.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proofErr w:type="spellStart"/>
      <w:r w:rsidRPr="009C482C">
        <w:t>Поствакцинальные</w:t>
      </w:r>
      <w:proofErr w:type="spellEnd"/>
      <w:r w:rsidRPr="009C482C">
        <w:t xml:space="preserve"> осложнения, отличие от реакций, мониторинг, ПВО, профилактика.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Виды вакцинных препаратов. Понятие о «</w:t>
      </w:r>
      <w:proofErr w:type="spellStart"/>
      <w:r w:rsidRPr="009C482C">
        <w:t>холодовой</w:t>
      </w:r>
      <w:proofErr w:type="spellEnd"/>
      <w:r w:rsidRPr="009C482C">
        <w:t xml:space="preserve"> цепи» (уровни, компоненты).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Реализация приоритетного национального проекта в сфере здравоохранения.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 xml:space="preserve">Многолетняя динамика эпидемического процесса. Три группы причинных факторов, определяющих содержание и характер динамики заболеваемости. 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Организация надзора и меры профилактики за   птичьим гриппом.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Семиотика в эпидемиологической диагностике. Дополнительные диагностические эпидемиологические признаки.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 xml:space="preserve">Направление противоэпидемической деятельности. Цели и задачи </w:t>
      </w:r>
      <w:proofErr w:type="spellStart"/>
      <w:r w:rsidRPr="009C482C">
        <w:t>эпид</w:t>
      </w:r>
      <w:proofErr w:type="spellEnd"/>
      <w:r w:rsidRPr="009C482C">
        <w:t xml:space="preserve">. надзора. Организация </w:t>
      </w:r>
      <w:proofErr w:type="spellStart"/>
      <w:r w:rsidRPr="009C482C">
        <w:t>эпид</w:t>
      </w:r>
      <w:proofErr w:type="spellEnd"/>
      <w:r w:rsidRPr="009C482C">
        <w:t>. надзора, определение и содержание.</w:t>
      </w:r>
    </w:p>
    <w:p w:rsidR="00092336" w:rsidRPr="009C482C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Структура эпидемиологического метода. Аналитический методический прием. Виды аналитического приема.</w:t>
      </w:r>
    </w:p>
    <w:p w:rsidR="00092336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Структура эпидемиологического метода. Экспериментальный методический прием. Виды экспериментальных исследований.</w:t>
      </w:r>
    </w:p>
    <w:p w:rsidR="00092336" w:rsidRDefault="00092336" w:rsidP="00092336">
      <w:pPr>
        <w:pStyle w:val="a9"/>
        <w:numPr>
          <w:ilvl w:val="0"/>
          <w:numId w:val="2"/>
        </w:numPr>
        <w:jc w:val="both"/>
      </w:pPr>
      <w:r w:rsidRPr="009C482C">
        <w:t>Алгоритм эпидемиологической  диагностики медицинских явлений на популяционном уровне.</w:t>
      </w:r>
    </w:p>
    <w:p w:rsidR="00092336" w:rsidRPr="00092336" w:rsidRDefault="00092336" w:rsidP="00092336">
      <w:pPr>
        <w:pStyle w:val="a9"/>
        <w:numPr>
          <w:ilvl w:val="0"/>
          <w:numId w:val="2"/>
        </w:numPr>
        <w:jc w:val="both"/>
        <w:rPr>
          <w:b/>
          <w:highlight w:val="yellow"/>
        </w:rPr>
      </w:pPr>
      <w:r w:rsidRPr="009C482C">
        <w:t>Эпидемический процесс. Закономерности эпидемического процесса.</w:t>
      </w:r>
    </w:p>
    <w:p w:rsidR="00092336" w:rsidRDefault="00092336" w:rsidP="00092336">
      <w:pPr>
        <w:jc w:val="right"/>
        <w:rPr>
          <w:b/>
          <w:highlight w:val="yellow"/>
        </w:rPr>
      </w:pPr>
    </w:p>
    <w:p w:rsidR="00092336" w:rsidRDefault="00092336" w:rsidP="00092336">
      <w:pPr>
        <w:jc w:val="right"/>
        <w:rPr>
          <w:b/>
          <w:highlight w:val="yellow"/>
        </w:rPr>
      </w:pPr>
    </w:p>
    <w:p w:rsidR="00092336" w:rsidRDefault="00092336" w:rsidP="00092336">
      <w:pPr>
        <w:jc w:val="right"/>
        <w:rPr>
          <w:b/>
          <w:highlight w:val="yellow"/>
        </w:rPr>
      </w:pPr>
    </w:p>
    <w:p w:rsidR="00092336" w:rsidRDefault="00092336" w:rsidP="00092336">
      <w:pPr>
        <w:jc w:val="right"/>
        <w:rPr>
          <w:b/>
          <w:highlight w:val="yellow"/>
        </w:rPr>
      </w:pPr>
    </w:p>
    <w:p w:rsidR="00092336" w:rsidRDefault="00092336" w:rsidP="00092336">
      <w:pPr>
        <w:jc w:val="right"/>
        <w:rPr>
          <w:b/>
          <w:highlight w:val="yellow"/>
        </w:rPr>
      </w:pPr>
    </w:p>
    <w:p w:rsidR="00092336" w:rsidRDefault="00092336" w:rsidP="00092336">
      <w:pPr>
        <w:jc w:val="right"/>
        <w:rPr>
          <w:b/>
          <w:highlight w:val="yellow"/>
        </w:rPr>
      </w:pPr>
    </w:p>
    <w:p w:rsidR="00AA6777" w:rsidRDefault="00AA6777" w:rsidP="00092336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4658"/>
    <w:multiLevelType w:val="hybridMultilevel"/>
    <w:tmpl w:val="CF10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011D8"/>
    <w:multiLevelType w:val="hybridMultilevel"/>
    <w:tmpl w:val="27D47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336"/>
    <w:rsid w:val="00092336"/>
    <w:rsid w:val="00AA6777"/>
    <w:rsid w:val="00BD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36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92336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92336"/>
    <w:rPr>
      <w:rFonts w:eastAsia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092336"/>
    <w:pPr>
      <w:spacing w:after="120"/>
    </w:pPr>
  </w:style>
  <w:style w:type="character" w:customStyle="1" w:styleId="a4">
    <w:name w:val="Основной текст Знак"/>
    <w:basedOn w:val="a0"/>
    <w:link w:val="a3"/>
    <w:rsid w:val="00092336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09233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92336"/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92336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092336"/>
    <w:rPr>
      <w:rFonts w:eastAsia="Times New Roman"/>
      <w:b/>
      <w:bCs/>
      <w:szCs w:val="24"/>
      <w:lang w:eastAsia="ru-RU"/>
    </w:rPr>
  </w:style>
  <w:style w:type="paragraph" w:styleId="a9">
    <w:name w:val="List Paragraph"/>
    <w:basedOn w:val="a"/>
    <w:uiPriority w:val="34"/>
    <w:qFormat/>
    <w:rsid w:val="00092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3444</Words>
  <Characters>19632</Characters>
  <Application>Microsoft Office Word</Application>
  <DocSecurity>0</DocSecurity>
  <Lines>163</Lines>
  <Paragraphs>46</Paragraphs>
  <ScaleCrop>false</ScaleCrop>
  <Company>Microsoft</Company>
  <LinksUpToDate>false</LinksUpToDate>
  <CharactersWithSpaces>23030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2020-10-13T08:03:00Z</dcterms:created>
  <dcterms:modified xsi:type="dcterms:W3CDTF">2020-10-13T08:07:00Z</dcterms:modified>
</cp:coreProperties>
</file>